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520" w:rsidRDefault="00AB7520" w:rsidP="00AB7520">
      <w:pPr>
        <w:pStyle w:val="ctrhd"/>
        <w:rPr>
          <w:color w:val="1F497D"/>
        </w:rPr>
      </w:pPr>
      <w:r>
        <w:rPr>
          <w:color w:val="1F497D"/>
        </w:rPr>
        <w:t>ABC DNSSEC Acceptance Ceremony Scripts</w:t>
      </w:r>
    </w:p>
    <w:p w:rsidR="00AB7520" w:rsidRDefault="00AB7520" w:rsidP="00AB7520">
      <w:pPr>
        <w:pStyle w:val="ctrhd"/>
        <w:jc w:val="left"/>
      </w:pPr>
      <w:r>
        <w:t>Abbreviations</w:t>
      </w:r>
    </w:p>
    <w:p w:rsidR="00C946B6" w:rsidRDefault="00C946B6" w:rsidP="00AB7520">
      <w:pPr>
        <w:pStyle w:val="one-line"/>
        <w:ind w:left="720" w:hanging="720"/>
      </w:pPr>
      <w:r>
        <w:t xml:space="preserve">KMF= </w:t>
      </w:r>
      <w:r>
        <w:tab/>
        <w:t>Key Management Facility</w:t>
      </w:r>
    </w:p>
    <w:p w:rsidR="00AB7520" w:rsidRDefault="00AB7520" w:rsidP="00AB7520">
      <w:pPr>
        <w:pStyle w:val="one-line"/>
        <w:ind w:left="720" w:hanging="720"/>
      </w:pPr>
      <w:r>
        <w:t xml:space="preserve">TEB = </w:t>
      </w:r>
      <w:r>
        <w:tab/>
        <w:t>Tamper Evident B</w:t>
      </w:r>
      <w:r w:rsidR="00C946B6">
        <w:t>ag</w:t>
      </w:r>
    </w:p>
    <w:p w:rsidR="00AB7520" w:rsidRDefault="00AB7520" w:rsidP="00AB7520">
      <w:pPr>
        <w:pStyle w:val="one-line"/>
        <w:ind w:left="720" w:hanging="720"/>
      </w:pPr>
      <w:r>
        <w:t xml:space="preserve">HSM = </w:t>
      </w:r>
      <w:r>
        <w:tab/>
        <w:t>Hardware Security Module</w:t>
      </w:r>
    </w:p>
    <w:p w:rsidR="00AB7520" w:rsidRDefault="00AB7520" w:rsidP="00AB7520">
      <w:pPr>
        <w:pStyle w:val="one-line"/>
        <w:ind w:left="720" w:hanging="720"/>
      </w:pPr>
      <w:r>
        <w:t xml:space="preserve">FD = </w:t>
      </w:r>
      <w:r>
        <w:tab/>
        <w:t>Flash Drive</w:t>
      </w:r>
    </w:p>
    <w:p w:rsidR="00AB7520" w:rsidRDefault="00AB7520" w:rsidP="00AB7520">
      <w:pPr>
        <w:pStyle w:val="one-line"/>
        <w:ind w:left="720" w:hanging="720"/>
      </w:pPr>
      <w:r>
        <w:t>SO =</w:t>
      </w:r>
      <w:r>
        <w:tab/>
        <w:t>Security Officer</w:t>
      </w:r>
    </w:p>
    <w:p w:rsidR="00AB7520" w:rsidRDefault="00AB7520" w:rsidP="00AB7520">
      <w:pPr>
        <w:pStyle w:val="one-line"/>
        <w:ind w:left="720" w:hanging="720"/>
      </w:pPr>
      <w:r>
        <w:t>IW =</w:t>
      </w:r>
      <w:r>
        <w:tab/>
        <w:t>Internal Witness</w:t>
      </w:r>
    </w:p>
    <w:p w:rsidR="00AB7520" w:rsidRDefault="00AB7520" w:rsidP="00AB7520">
      <w:pPr>
        <w:pStyle w:val="one-line"/>
        <w:ind w:left="720" w:hanging="720"/>
      </w:pPr>
      <w:r>
        <w:t>SA =</w:t>
      </w:r>
      <w:r>
        <w:tab/>
        <w:t>System Administrator</w:t>
      </w:r>
    </w:p>
    <w:p w:rsidR="00AB7520" w:rsidRDefault="00AB7520" w:rsidP="00AB7520">
      <w:pPr>
        <w:pStyle w:val="body"/>
        <w:spacing w:after="0"/>
        <w:ind w:left="720" w:hanging="720"/>
      </w:pPr>
      <w:r>
        <w:t>SC =</w:t>
      </w:r>
      <w:r>
        <w:tab/>
        <w:t>Safe Security Controller</w:t>
      </w:r>
    </w:p>
    <w:p w:rsidR="00AB7520" w:rsidRDefault="00AB7520" w:rsidP="00AB7520">
      <w:pPr>
        <w:pStyle w:val="body"/>
        <w:spacing w:after="0"/>
        <w:ind w:left="720" w:hanging="720"/>
      </w:pPr>
      <w:r>
        <w:t>EW=</w:t>
      </w:r>
      <w:r>
        <w:tab/>
        <w:t>External Witness</w:t>
      </w:r>
    </w:p>
    <w:p w:rsidR="00AB7520" w:rsidRDefault="00AB7520" w:rsidP="00AB7520">
      <w:pPr>
        <w:pStyle w:val="Heading1"/>
      </w:pPr>
      <w:r>
        <w:t>Participants</w:t>
      </w:r>
    </w:p>
    <w:p w:rsidR="00AB7520" w:rsidRDefault="00AB7520" w:rsidP="00AB7520">
      <w:pPr>
        <w:pStyle w:val="body"/>
        <w:spacing w:after="0"/>
      </w:pPr>
    </w:p>
    <w:tbl>
      <w:tblPr>
        <w:tblW w:w="494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897"/>
        <w:gridCol w:w="2599"/>
        <w:gridCol w:w="3279"/>
        <w:gridCol w:w="1229"/>
        <w:gridCol w:w="1461"/>
      </w:tblGrid>
      <w:tr w:rsidR="00AB7520" w:rsidRPr="00A4601B" w:rsidTr="00EF5852">
        <w:trPr>
          <w:tblHeader/>
        </w:trPr>
        <w:tc>
          <w:tcPr>
            <w:tcW w:w="474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>
              <w:t>Title</w:t>
            </w:r>
          </w:p>
        </w:tc>
        <w:tc>
          <w:tcPr>
            <w:tcW w:w="137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>
              <w:t>Printed Name</w:t>
            </w:r>
          </w:p>
        </w:tc>
        <w:tc>
          <w:tcPr>
            <w:tcW w:w="1732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>
              <w:t>Signature</w:t>
            </w:r>
          </w:p>
        </w:tc>
        <w:tc>
          <w:tcPr>
            <w:tcW w:w="649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>
              <w:t>Date</w:t>
            </w:r>
          </w:p>
        </w:tc>
        <w:tc>
          <w:tcPr>
            <w:tcW w:w="772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>
              <w:t>Time</w:t>
            </w:r>
          </w:p>
        </w:tc>
      </w:tr>
      <w:tr w:rsidR="00AB7520" w:rsidRPr="00916F2E" w:rsidTr="00EF5852">
        <w:tc>
          <w:tcPr>
            <w:tcW w:w="474" w:type="pct"/>
          </w:tcPr>
          <w:p w:rsidR="00AB7520" w:rsidRPr="00705C17" w:rsidRDefault="00AB7520" w:rsidP="00EF5852">
            <w:pPr>
              <w:pStyle w:val="column-entry"/>
            </w:pPr>
            <w:r>
              <w:t>Sample</w:t>
            </w: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Bert Smith /US</w:t>
            </w: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  <w:r w:rsidRPr="00846D3F">
              <w:rPr>
                <w:rFonts w:ascii="Kunstler Script" w:hAnsi="Kunstler Script"/>
                <w:color w:val="000000"/>
              </w:rPr>
              <w:t>Bert</w:t>
            </w:r>
            <w:r>
              <w:rPr>
                <w:rFonts w:ascii="Kunstler Script" w:hAnsi="Kunstler Script"/>
                <w:color w:val="000000"/>
              </w:rPr>
              <w:t xml:space="preserve"> Smith</w:t>
            </w: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  <w:r>
              <w:t>16 Jun 2010</w:t>
            </w: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  <w:r>
              <w:t>18:00 UTC</w:t>
            </w:r>
          </w:p>
        </w:tc>
      </w:tr>
      <w:tr w:rsidR="00AB7520" w:rsidRPr="00916F2E" w:rsidTr="00EF5852">
        <w:tc>
          <w:tcPr>
            <w:tcW w:w="474" w:type="pct"/>
          </w:tcPr>
          <w:p w:rsidR="00AB7520" w:rsidRDefault="00AB7520" w:rsidP="00EF5852">
            <w:pPr>
              <w:pStyle w:val="column-entry"/>
            </w:pPr>
            <w:r>
              <w:t>SA</w:t>
            </w:r>
          </w:p>
        </w:tc>
        <w:tc>
          <w:tcPr>
            <w:tcW w:w="1373" w:type="pct"/>
          </w:tcPr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846D3F" w:rsidRDefault="00AB7520" w:rsidP="00EF5852">
            <w:pPr>
              <w:pStyle w:val="column-entry"/>
              <w:jc w:val="left"/>
              <w:rPr>
                <w:rFonts w:ascii="Kunstler Script" w:hAnsi="Kunstler Script"/>
                <w:color w:val="000000"/>
              </w:rPr>
            </w:pPr>
          </w:p>
        </w:tc>
        <w:tc>
          <w:tcPr>
            <w:tcW w:w="649" w:type="pct"/>
          </w:tcPr>
          <w:p w:rsidR="00AB7520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  <w:r>
              <w:t>SO</w:t>
            </w: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  <w:r>
              <w:t>SC</w:t>
            </w: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  <w:r>
              <w:t>IW</w:t>
            </w: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  <w:r>
              <w:t>EW1</w:t>
            </w:r>
          </w:p>
        </w:tc>
        <w:tc>
          <w:tcPr>
            <w:tcW w:w="1373" w:type="pct"/>
          </w:tcPr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  <w:r>
              <w:t>EW2</w:t>
            </w: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  <w:r>
              <w:t>EW3</w:t>
            </w:r>
          </w:p>
        </w:tc>
        <w:tc>
          <w:tcPr>
            <w:tcW w:w="1373" w:type="pct"/>
          </w:tcPr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</w:p>
        </w:tc>
        <w:tc>
          <w:tcPr>
            <w:tcW w:w="1373" w:type="pct"/>
          </w:tcPr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74" w:type="pct"/>
          </w:tcPr>
          <w:p w:rsidR="00AB7520" w:rsidRPr="00D539A4" w:rsidRDefault="00AB7520" w:rsidP="00EF585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</w:tbl>
    <w:p w:rsidR="00AB7520" w:rsidRDefault="00AB7520" w:rsidP="00AB7520">
      <w:pPr>
        <w:pStyle w:val="Heading1"/>
      </w:pPr>
      <w:r>
        <w:br w:type="page"/>
      </w:r>
      <w:r>
        <w:lastRenderedPageBreak/>
        <w:t>Participants Arrive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1"/>
        <w:gridCol w:w="6268"/>
        <w:gridCol w:w="1256"/>
        <w:gridCol w:w="1251"/>
      </w:tblGrid>
      <w:tr w:rsidR="00AB7520" w:rsidRPr="00A4601B" w:rsidTr="00EF5852">
        <w:trPr>
          <w:tblHeader/>
        </w:trPr>
        <w:tc>
          <w:tcPr>
            <w:tcW w:w="418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</w:pPr>
            <w:r w:rsidRPr="00705C17">
              <w:t>Activity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</w:pPr>
            <w:r w:rsidRPr="00705C17">
              <w:t>Initial</w:t>
            </w:r>
          </w:p>
        </w:tc>
        <w:tc>
          <w:tcPr>
            <w:tcW w:w="65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</w:pPr>
            <w:r w:rsidRPr="00705C17">
              <w:t>Time</w:t>
            </w:r>
          </w:p>
        </w:tc>
      </w:tr>
      <w:tr w:rsidR="00AB7520" w:rsidRPr="00705C17" w:rsidTr="00EF5852">
        <w:tc>
          <w:tcPr>
            <w:tcW w:w="418" w:type="pct"/>
          </w:tcPr>
          <w:p w:rsidR="00AB7520" w:rsidRDefault="00AB7520" w:rsidP="00EF5852">
            <w:pPr>
              <w:pStyle w:val="column-entry"/>
            </w:pPr>
            <w:r>
              <w:t>1</w:t>
            </w:r>
          </w:p>
        </w:tc>
        <w:tc>
          <w:tcPr>
            <w:tcW w:w="3273" w:type="pct"/>
          </w:tcPr>
          <w:p w:rsidR="00AB7520" w:rsidRDefault="00AB7520" w:rsidP="00EF5852">
            <w:pPr>
              <w:pStyle w:val="column-entry"/>
              <w:jc w:val="left"/>
            </w:pPr>
            <w:r>
              <w:t>SA escorts SC, SO, IW and other authorized personnel into the KMF after starting cameras.</w:t>
            </w:r>
          </w:p>
        </w:tc>
        <w:tc>
          <w:tcPr>
            <w:tcW w:w="656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53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</w:tbl>
    <w:p w:rsidR="00AB7520" w:rsidRDefault="00AB7520" w:rsidP="00AB7520">
      <w:pPr>
        <w:pStyle w:val="Heading1"/>
      </w:pPr>
      <w:r>
        <w:t>Sign into KMF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1"/>
        <w:gridCol w:w="6268"/>
        <w:gridCol w:w="1256"/>
        <w:gridCol w:w="1251"/>
      </w:tblGrid>
      <w:tr w:rsidR="00AB7520" w:rsidRPr="00A4601B" w:rsidTr="00EF5852">
        <w:trPr>
          <w:tblHeader/>
        </w:trPr>
        <w:tc>
          <w:tcPr>
            <w:tcW w:w="418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</w:pPr>
            <w:r w:rsidRPr="00705C17">
              <w:t>Activity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</w:pPr>
            <w:r w:rsidRPr="00705C17">
              <w:t>Initial</w:t>
            </w:r>
          </w:p>
        </w:tc>
        <w:tc>
          <w:tcPr>
            <w:tcW w:w="65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</w:pPr>
            <w:r w:rsidRPr="00705C17">
              <w:t>Time</w:t>
            </w:r>
          </w:p>
        </w:tc>
      </w:tr>
      <w:tr w:rsidR="00AB7520" w:rsidRPr="00705C17" w:rsidTr="00EF5852">
        <w:tc>
          <w:tcPr>
            <w:tcW w:w="418" w:type="pct"/>
          </w:tcPr>
          <w:p w:rsidR="00AB7520" w:rsidRPr="00705C17" w:rsidRDefault="00AB7520" w:rsidP="00EF5852">
            <w:pPr>
              <w:pStyle w:val="column-entry"/>
            </w:pPr>
            <w:r>
              <w:t>2</w:t>
            </w:r>
          </w:p>
        </w:tc>
        <w:tc>
          <w:tcPr>
            <w:tcW w:w="3273" w:type="pct"/>
          </w:tcPr>
          <w:p w:rsidR="00AB7520" w:rsidRPr="00705C17" w:rsidRDefault="00AB7520" w:rsidP="00EF5852">
            <w:pPr>
              <w:pStyle w:val="column-entry"/>
              <w:jc w:val="left"/>
            </w:pPr>
            <w:r>
              <w:t>SA has all participants sign into the KMF sign-in log.</w:t>
            </w:r>
          </w:p>
        </w:tc>
        <w:tc>
          <w:tcPr>
            <w:tcW w:w="656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53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</w:tbl>
    <w:p w:rsidR="00AB7520" w:rsidRDefault="00AB7520" w:rsidP="00AB7520">
      <w:pPr>
        <w:pStyle w:val="Heading1"/>
      </w:pPr>
      <w:r>
        <w:t>Emergency Evacuation Procedures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1"/>
        <w:gridCol w:w="6268"/>
        <w:gridCol w:w="1256"/>
        <w:gridCol w:w="1251"/>
      </w:tblGrid>
      <w:tr w:rsidR="00AB7520" w:rsidRPr="00A4601B" w:rsidTr="00EF5852">
        <w:trPr>
          <w:tblHeader/>
        </w:trPr>
        <w:tc>
          <w:tcPr>
            <w:tcW w:w="418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spacing w:before="180" w:after="60"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spacing w:before="180" w:after="60"/>
            </w:pPr>
            <w:r w:rsidRPr="00705C17">
              <w:t>Activity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spacing w:before="180" w:after="60"/>
            </w:pPr>
            <w:r w:rsidRPr="00705C17">
              <w:t>Initial</w:t>
            </w:r>
          </w:p>
        </w:tc>
        <w:tc>
          <w:tcPr>
            <w:tcW w:w="65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spacing w:before="180" w:after="60"/>
            </w:pPr>
            <w:r w:rsidRPr="00705C17">
              <w:t>Time</w:t>
            </w:r>
          </w:p>
        </w:tc>
      </w:tr>
      <w:tr w:rsidR="00AB7520" w:rsidRPr="00705C17" w:rsidTr="00EF5852">
        <w:tc>
          <w:tcPr>
            <w:tcW w:w="418" w:type="pct"/>
          </w:tcPr>
          <w:p w:rsidR="00AB7520" w:rsidRPr="00705C17" w:rsidRDefault="00AB7520" w:rsidP="00EF5852">
            <w:pPr>
              <w:pStyle w:val="column-entry"/>
            </w:pPr>
            <w:r>
              <w:t>3</w:t>
            </w:r>
          </w:p>
        </w:tc>
        <w:tc>
          <w:tcPr>
            <w:tcW w:w="3273" w:type="pct"/>
          </w:tcPr>
          <w:p w:rsidR="00AB7520" w:rsidRPr="00705C17" w:rsidRDefault="00AB7520" w:rsidP="00EF5852">
            <w:pPr>
              <w:pStyle w:val="column-entry"/>
              <w:jc w:val="left"/>
            </w:pPr>
            <w:r>
              <w:t>SA reviews emergency evacuation procedures with participants.</w:t>
            </w:r>
          </w:p>
        </w:tc>
        <w:tc>
          <w:tcPr>
            <w:tcW w:w="656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53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</w:tbl>
    <w:p w:rsidR="00AB7520" w:rsidRDefault="00AB7520" w:rsidP="00AB7520">
      <w:pPr>
        <w:pStyle w:val="Heading1"/>
      </w:pPr>
      <w:r>
        <w:t>Verify Time and Date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1"/>
        <w:gridCol w:w="6268"/>
        <w:gridCol w:w="1256"/>
        <w:gridCol w:w="1251"/>
      </w:tblGrid>
      <w:tr w:rsidR="00AB7520" w:rsidRPr="00A4601B" w:rsidTr="00EF5852">
        <w:trPr>
          <w:tblHeader/>
        </w:trPr>
        <w:tc>
          <w:tcPr>
            <w:tcW w:w="418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spacing w:before="180" w:after="60"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spacing w:before="180" w:after="60"/>
            </w:pPr>
            <w:r w:rsidRPr="00705C17">
              <w:t>Activity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spacing w:before="180" w:after="60"/>
            </w:pPr>
            <w:r w:rsidRPr="00705C17">
              <w:t>Initial</w:t>
            </w:r>
          </w:p>
        </w:tc>
        <w:tc>
          <w:tcPr>
            <w:tcW w:w="65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spacing w:before="180" w:after="60"/>
            </w:pPr>
            <w:r w:rsidRPr="00705C17">
              <w:t>Time</w:t>
            </w:r>
          </w:p>
        </w:tc>
      </w:tr>
      <w:tr w:rsidR="00AB7520" w:rsidRPr="00705C17" w:rsidTr="00EF5852">
        <w:tblPrEx>
          <w:tblBorders>
            <w:top w:val="none" w:sz="0" w:space="0" w:color="auto"/>
            <w:left w:val="none" w:sz="0" w:space="0" w:color="auto"/>
          </w:tblBorders>
        </w:tblPrEx>
        <w:tc>
          <w:tcPr>
            <w:tcW w:w="418" w:type="pct"/>
            <w:tcBorders>
              <w:top w:val="dotted" w:sz="4" w:space="0" w:color="auto"/>
              <w:left w:val="dotted" w:sz="4" w:space="0" w:color="auto"/>
            </w:tcBorders>
          </w:tcPr>
          <w:p w:rsidR="00AB7520" w:rsidRPr="00705C17" w:rsidRDefault="00AB7520" w:rsidP="00EF5852">
            <w:pPr>
              <w:pStyle w:val="column-entry"/>
            </w:pPr>
            <w:r>
              <w:t>4</w:t>
            </w:r>
          </w:p>
        </w:tc>
        <w:tc>
          <w:tcPr>
            <w:tcW w:w="3273" w:type="pct"/>
            <w:tcBorders>
              <w:bottom w:val="dotted" w:sz="4" w:space="0" w:color="auto"/>
            </w:tcBorders>
          </w:tcPr>
          <w:p w:rsidR="00AB7520" w:rsidRDefault="00AB7520" w:rsidP="00EF5852">
            <w:pPr>
              <w:pStyle w:val="column-entry"/>
              <w:jc w:val="left"/>
              <w:rPr>
                <w:b/>
              </w:rPr>
            </w:pPr>
            <w:r>
              <w:t xml:space="preserve">IW enters date (month/day/year), UTC time using a reasonably accurate wall clock visible to all </w:t>
            </w:r>
            <w:r w:rsidRPr="0032645C">
              <w:t>here</w:t>
            </w:r>
            <w:r w:rsidRPr="00A4601B">
              <w:rPr>
                <w:b/>
              </w:rPr>
              <w:t>:</w:t>
            </w:r>
          </w:p>
          <w:p w:rsidR="00AB7520" w:rsidRPr="00483EE9" w:rsidRDefault="00AB7520" w:rsidP="00EF5852">
            <w:pPr>
              <w:pStyle w:val="column-entry"/>
              <w:jc w:val="left"/>
            </w:pPr>
            <w:r w:rsidRPr="00483EE9">
              <w:t>Date (UTC): ___________________Time (UTC): _____________________</w:t>
            </w:r>
          </w:p>
          <w:p w:rsidR="00AB7520" w:rsidRPr="00B310F2" w:rsidRDefault="00AB7520" w:rsidP="00EF5852">
            <w:pPr>
              <w:pStyle w:val="column-entry"/>
              <w:jc w:val="left"/>
              <w:rPr>
                <w:b/>
              </w:rPr>
            </w:pPr>
            <w:r w:rsidRPr="00EE284E">
              <w:t>All entries into this script or any log</w:t>
            </w:r>
            <w:r>
              <w:t>s</w:t>
            </w:r>
            <w:r w:rsidRPr="00EE284E">
              <w:t xml:space="preserve"> should </w:t>
            </w:r>
            <w:r>
              <w:t>follow</w:t>
            </w:r>
            <w:r w:rsidRPr="00EE284E">
              <w:t xml:space="preserve"> this common source of time.</w:t>
            </w:r>
            <w:r>
              <w:t xml:space="preserve"> </w:t>
            </w:r>
          </w:p>
        </w:tc>
        <w:tc>
          <w:tcPr>
            <w:tcW w:w="656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53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</w:tbl>
    <w:p w:rsidR="00AB7520" w:rsidRDefault="00AB7520" w:rsidP="00AB7520">
      <w:pPr>
        <w:pStyle w:val="body"/>
        <w:rPr>
          <w:b/>
          <w:color w:val="1F497D"/>
          <w:sz w:val="24"/>
          <w:szCs w:val="24"/>
        </w:rPr>
      </w:pPr>
    </w:p>
    <w:p w:rsidR="00AB7520" w:rsidRPr="00ED7179" w:rsidRDefault="00AB7520" w:rsidP="00AB7520">
      <w:pPr>
        <w:pStyle w:val="body"/>
        <w:jc w:val="center"/>
        <w:rPr>
          <w:b/>
          <w:color w:val="1F497D"/>
          <w:sz w:val="28"/>
          <w:szCs w:val="24"/>
        </w:rPr>
      </w:pPr>
      <w:r w:rsidRPr="00ED7179">
        <w:rPr>
          <w:b/>
          <w:color w:val="1F497D"/>
          <w:sz w:val="28"/>
          <w:szCs w:val="24"/>
        </w:rPr>
        <w:t>- Safe Bootstrap -</w:t>
      </w:r>
    </w:p>
    <w:p w:rsidR="00AB7520" w:rsidRPr="000E1797" w:rsidRDefault="00AB7520" w:rsidP="00AB7520">
      <w:pPr>
        <w:pStyle w:val="body"/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>Setting Combination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0"/>
        <w:gridCol w:w="6268"/>
        <w:gridCol w:w="1254"/>
        <w:gridCol w:w="1254"/>
      </w:tblGrid>
      <w:tr w:rsidR="00AB7520" w:rsidRPr="00A4601B" w:rsidTr="00EF5852">
        <w:trPr>
          <w:tblHeader/>
        </w:trPr>
        <w:tc>
          <w:tcPr>
            <w:tcW w:w="417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Activity</w:t>
            </w:r>
          </w:p>
        </w:tc>
        <w:tc>
          <w:tcPr>
            <w:tcW w:w="655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Initial</w:t>
            </w:r>
          </w:p>
        </w:tc>
        <w:tc>
          <w:tcPr>
            <w:tcW w:w="655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Time</w:t>
            </w:r>
          </w:p>
        </w:tc>
      </w:tr>
      <w:tr w:rsidR="00AB7520" w:rsidRPr="00705C17" w:rsidTr="00EF5852">
        <w:tc>
          <w:tcPr>
            <w:tcW w:w="417" w:type="pct"/>
          </w:tcPr>
          <w:p w:rsidR="00AB7520" w:rsidRDefault="00AB7520" w:rsidP="00EF5852">
            <w:pPr>
              <w:pStyle w:val="column-entry"/>
            </w:pPr>
            <w:r>
              <w:t>5</w:t>
            </w:r>
          </w:p>
        </w:tc>
        <w:tc>
          <w:tcPr>
            <w:tcW w:w="32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 w:rsidRPr="00AA3B5A">
              <w:rPr>
                <w:rFonts w:ascii="Arial Narrow" w:hAnsi="Arial Narrow"/>
                <w:sz w:val="20"/>
                <w:szCs w:val="20"/>
              </w:rPr>
              <w:t>S</w:t>
            </w:r>
            <w:r>
              <w:rPr>
                <w:rFonts w:ascii="Arial Narrow" w:hAnsi="Arial Narrow"/>
                <w:sz w:val="20"/>
                <w:szCs w:val="20"/>
              </w:rPr>
              <w:t>C opens already unlocked safe.</w:t>
            </w:r>
          </w:p>
        </w:tc>
        <w:tc>
          <w:tcPr>
            <w:tcW w:w="655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55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17" w:type="pct"/>
          </w:tcPr>
          <w:p w:rsidR="00AB7520" w:rsidRDefault="00AB7520" w:rsidP="00EF5852">
            <w:pPr>
              <w:pStyle w:val="column-entry"/>
            </w:pPr>
            <w:r>
              <w:t>6</w:t>
            </w:r>
          </w:p>
        </w:tc>
        <w:tc>
          <w:tcPr>
            <w:tcW w:w="3273" w:type="pct"/>
          </w:tcPr>
          <w:p w:rsidR="00AB7520" w:rsidRPr="00ED7179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 w:rsidRPr="00ED7179">
              <w:rPr>
                <w:rFonts w:ascii="Arial Narrow" w:hAnsi="Arial Narrow"/>
                <w:sz w:val="20"/>
                <w:szCs w:val="20"/>
              </w:rPr>
              <w:t>SC sets the new safe combination.</w:t>
            </w:r>
          </w:p>
        </w:tc>
        <w:tc>
          <w:tcPr>
            <w:tcW w:w="655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55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</w:tbl>
    <w:p w:rsidR="00AB7520" w:rsidRPr="000E1797" w:rsidRDefault="00AB7520" w:rsidP="00AB7520">
      <w:pPr>
        <w:spacing w:after="180" w:line="280" w:lineRule="exact"/>
        <w:rPr>
          <w:rFonts w:ascii="Calibri" w:hAnsi="Calibri"/>
          <w:b/>
          <w:color w:val="1F497D"/>
          <w:lang w:bidi="hi-IN"/>
        </w:rPr>
      </w:pPr>
      <w:r w:rsidRPr="000E1797">
        <w:rPr>
          <w:rFonts w:ascii="Calibri" w:hAnsi="Calibri"/>
          <w:b/>
          <w:color w:val="1F497D"/>
          <w:lang w:bidi="hi-IN"/>
        </w:rPr>
        <w:t>Test Combination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799"/>
        <w:gridCol w:w="6268"/>
        <w:gridCol w:w="1224"/>
        <w:gridCol w:w="31"/>
        <w:gridCol w:w="1254"/>
      </w:tblGrid>
      <w:tr w:rsidR="00AB7520" w:rsidRPr="00A4601B" w:rsidTr="00EF5852">
        <w:trPr>
          <w:tblHeader/>
        </w:trPr>
        <w:tc>
          <w:tcPr>
            <w:tcW w:w="417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  <w:spacing w:before="0" w:after="180"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  <w:spacing w:before="0" w:after="180"/>
            </w:pPr>
            <w:r w:rsidRPr="00705C17">
              <w:t>Activity</w:t>
            </w:r>
          </w:p>
        </w:tc>
        <w:tc>
          <w:tcPr>
            <w:tcW w:w="655" w:type="pct"/>
            <w:gridSpan w:val="2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  <w:spacing w:before="0" w:after="180"/>
            </w:pPr>
            <w:r w:rsidRPr="00705C17">
              <w:t>Initial</w:t>
            </w:r>
          </w:p>
        </w:tc>
        <w:tc>
          <w:tcPr>
            <w:tcW w:w="655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  <w:spacing w:before="0" w:after="180"/>
            </w:pPr>
            <w:r w:rsidRPr="00705C17">
              <w:t>Time</w:t>
            </w:r>
          </w:p>
        </w:tc>
      </w:tr>
      <w:tr w:rsidR="00AB7520" w:rsidRPr="00705C17" w:rsidTr="00EF5852">
        <w:tc>
          <w:tcPr>
            <w:tcW w:w="417" w:type="pct"/>
          </w:tcPr>
          <w:p w:rsidR="00AB7520" w:rsidRPr="00705C17" w:rsidRDefault="00AB7520" w:rsidP="00EF5852">
            <w:pPr>
              <w:pStyle w:val="column-entry"/>
            </w:pPr>
            <w:r>
              <w:t>7</w:t>
            </w:r>
          </w:p>
        </w:tc>
        <w:tc>
          <w:tcPr>
            <w:tcW w:w="32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AA3B5A">
              <w:rPr>
                <w:rFonts w:ascii="Arial Narrow" w:hAnsi="Arial Narrow"/>
                <w:sz w:val="20"/>
                <w:szCs w:val="20"/>
              </w:rPr>
              <w:t>C closes and lock</w:t>
            </w: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AA3B5A">
              <w:rPr>
                <w:rFonts w:ascii="Arial Narrow" w:hAnsi="Arial Narrow"/>
                <w:sz w:val="20"/>
                <w:szCs w:val="20"/>
              </w:rPr>
              <w:t xml:space="preserve"> the safe.</w:t>
            </w:r>
          </w:p>
        </w:tc>
        <w:tc>
          <w:tcPr>
            <w:tcW w:w="63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71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17" w:type="pct"/>
          </w:tcPr>
          <w:p w:rsidR="00AB7520" w:rsidRDefault="00AB7520" w:rsidP="00EF5852">
            <w:pPr>
              <w:pStyle w:val="column-entry"/>
            </w:pPr>
            <w:r>
              <w:t>8</w:t>
            </w:r>
          </w:p>
        </w:tc>
        <w:tc>
          <w:tcPr>
            <w:tcW w:w="32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 w:rsidRPr="00AA3B5A">
              <w:rPr>
                <w:rFonts w:ascii="Arial Narrow" w:hAnsi="Arial Narrow"/>
                <w:sz w:val="20"/>
                <w:szCs w:val="20"/>
              </w:rPr>
              <w:t>SC dials in the new combination</w:t>
            </w:r>
            <w:r>
              <w:rPr>
                <w:rFonts w:ascii="Arial Narrow" w:hAnsi="Arial Narrow"/>
                <w:sz w:val="20"/>
                <w:szCs w:val="20"/>
              </w:rPr>
              <w:t xml:space="preserve"> (shielded from the camera)</w:t>
            </w:r>
          </w:p>
        </w:tc>
        <w:tc>
          <w:tcPr>
            <w:tcW w:w="63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71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17" w:type="pct"/>
          </w:tcPr>
          <w:p w:rsidR="00AB7520" w:rsidRDefault="00AB7520" w:rsidP="00EF5852">
            <w:pPr>
              <w:pStyle w:val="column-entry"/>
            </w:pPr>
            <w:r>
              <w:t>9</w:t>
            </w:r>
          </w:p>
        </w:tc>
        <w:tc>
          <w:tcPr>
            <w:tcW w:w="3273" w:type="pct"/>
          </w:tcPr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AA3B5A">
              <w:rPr>
                <w:rFonts w:ascii="Arial Narrow" w:hAnsi="Arial Narrow"/>
                <w:sz w:val="20"/>
                <w:szCs w:val="20"/>
              </w:rPr>
              <w:t>C update</w:t>
            </w:r>
            <w:r>
              <w:rPr>
                <w:rFonts w:ascii="Arial Narrow" w:hAnsi="Arial Narrow"/>
                <w:sz w:val="20"/>
                <w:szCs w:val="20"/>
              </w:rPr>
              <w:t>s the safe log</w:t>
            </w:r>
            <w:r w:rsidRPr="00AA3B5A">
              <w:rPr>
                <w:rFonts w:ascii="Arial Narrow" w:hAnsi="Arial Narrow"/>
                <w:sz w:val="20"/>
                <w:szCs w:val="20"/>
              </w:rPr>
              <w:t xml:space="preserve"> with </w:t>
            </w:r>
            <w:r>
              <w:rPr>
                <w:rFonts w:ascii="Arial Narrow" w:hAnsi="Arial Narrow"/>
                <w:sz w:val="20"/>
                <w:szCs w:val="20"/>
              </w:rPr>
              <w:t xml:space="preserve">description, e.g., “Safe Combination Changed”, </w:t>
            </w:r>
            <w:r w:rsidRPr="00AA3B5A">
              <w:rPr>
                <w:rFonts w:ascii="Arial Narrow" w:hAnsi="Arial Narrow"/>
                <w:sz w:val="20"/>
                <w:szCs w:val="20"/>
              </w:rPr>
              <w:t xml:space="preserve">printed name, date, time, and signature and repeats </w:t>
            </w:r>
            <w:r>
              <w:rPr>
                <w:rFonts w:ascii="Arial Narrow" w:hAnsi="Arial Narrow"/>
                <w:sz w:val="20"/>
                <w:szCs w:val="20"/>
              </w:rPr>
              <w:t xml:space="preserve">on IW’s script </w:t>
            </w:r>
            <w:r w:rsidRPr="00AA3B5A">
              <w:rPr>
                <w:rFonts w:ascii="Arial Narrow" w:hAnsi="Arial Narrow"/>
                <w:sz w:val="20"/>
                <w:szCs w:val="20"/>
              </w:rPr>
              <w:t xml:space="preserve">here: </w:t>
            </w: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Description: Safe Combination Changed</w:t>
            </w: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Name _______________________________________________________</w:t>
            </w: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Signature ____________________________________________________</w:t>
            </w: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IW initials safe log and this entry.</w:t>
            </w:r>
          </w:p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SC must privately relay the new combination to his/her backup.</w:t>
            </w:r>
          </w:p>
        </w:tc>
        <w:tc>
          <w:tcPr>
            <w:tcW w:w="63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71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17" w:type="pct"/>
          </w:tcPr>
          <w:p w:rsidR="00AB7520" w:rsidRDefault="00AB7520" w:rsidP="00EF5852">
            <w:pPr>
              <w:pStyle w:val="column-entry"/>
            </w:pPr>
            <w:r>
              <w:t>10</w:t>
            </w:r>
          </w:p>
        </w:tc>
        <w:tc>
          <w:tcPr>
            <w:tcW w:w="3273" w:type="pct"/>
          </w:tcPr>
          <w:p w:rsidR="00AB7520" w:rsidRPr="00AA3B5A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AA3B5A">
              <w:rPr>
                <w:rFonts w:ascii="Arial Narrow" w:hAnsi="Arial Narrow"/>
                <w:sz w:val="20"/>
                <w:szCs w:val="20"/>
              </w:rPr>
              <w:t xml:space="preserve">C </w:t>
            </w:r>
            <w:r>
              <w:rPr>
                <w:rFonts w:ascii="Arial Narrow" w:hAnsi="Arial Narrow"/>
                <w:sz w:val="20"/>
                <w:szCs w:val="20"/>
              </w:rPr>
              <w:t xml:space="preserve">places log back in safe and </w:t>
            </w:r>
            <w:r w:rsidRPr="00AA3B5A">
              <w:rPr>
                <w:rFonts w:ascii="Arial Narrow" w:hAnsi="Arial Narrow"/>
                <w:sz w:val="20"/>
                <w:szCs w:val="20"/>
              </w:rPr>
              <w:t>closes and locks safe</w:t>
            </w:r>
            <w:r>
              <w:rPr>
                <w:rFonts w:ascii="Arial Narrow" w:hAnsi="Arial Narrow"/>
                <w:sz w:val="20"/>
                <w:szCs w:val="20"/>
              </w:rPr>
              <w:t xml:space="preserve">. SO and SA verify safe is </w:t>
            </w:r>
            <w:r>
              <w:rPr>
                <w:rFonts w:ascii="Arial Narrow" w:hAnsi="Arial Narrow"/>
                <w:sz w:val="20"/>
                <w:szCs w:val="20"/>
              </w:rPr>
              <w:lastRenderedPageBreak/>
              <w:t>locked.</w:t>
            </w:r>
          </w:p>
        </w:tc>
        <w:tc>
          <w:tcPr>
            <w:tcW w:w="639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71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</w:tbl>
    <w:p w:rsidR="00AB7520" w:rsidRPr="000E1797" w:rsidRDefault="00AB7520" w:rsidP="00AB7520">
      <w:pPr>
        <w:pStyle w:val="body"/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lastRenderedPageBreak/>
        <w:t>DVD - Verify Chain of Custody</w:t>
      </w:r>
    </w:p>
    <w:tbl>
      <w:tblPr>
        <w:tblW w:w="4999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799"/>
        <w:gridCol w:w="6267"/>
        <w:gridCol w:w="1254"/>
        <w:gridCol w:w="1254"/>
      </w:tblGrid>
      <w:tr w:rsidR="00AB7520" w:rsidRPr="00A4601B" w:rsidTr="00EF5852">
        <w:trPr>
          <w:tblHeader/>
        </w:trPr>
        <w:tc>
          <w:tcPr>
            <w:tcW w:w="417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Activity</w:t>
            </w:r>
          </w:p>
        </w:tc>
        <w:tc>
          <w:tcPr>
            <w:tcW w:w="655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Initial</w:t>
            </w:r>
          </w:p>
        </w:tc>
        <w:tc>
          <w:tcPr>
            <w:tcW w:w="655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Time</w:t>
            </w:r>
          </w:p>
        </w:tc>
      </w:tr>
      <w:tr w:rsidR="00AB7520" w:rsidRPr="00705C17" w:rsidTr="00EF5852">
        <w:tc>
          <w:tcPr>
            <w:tcW w:w="417" w:type="pct"/>
          </w:tcPr>
          <w:p w:rsidR="00AB7520" w:rsidRPr="00705C17" w:rsidRDefault="00AB7520" w:rsidP="00EF5852">
            <w:pPr>
              <w:pStyle w:val="column-entry"/>
            </w:pPr>
            <w:r>
              <w:t>11</w:t>
            </w:r>
          </w:p>
        </w:tc>
        <w:tc>
          <w:tcPr>
            <w:tcW w:w="3273" w:type="pct"/>
          </w:tcPr>
          <w:p w:rsidR="00AB7520" w:rsidRDefault="00AB7520" w:rsidP="00EF5852">
            <w:pPr>
              <w:pStyle w:val="column-entry"/>
              <w:jc w:val="left"/>
            </w:pPr>
            <w:r>
              <w:t xml:space="preserve">SA asks another participant </w:t>
            </w:r>
            <w:r w:rsidRPr="0096055F">
              <w:t>to compute the SHA256 hash for the O/S DVD</w:t>
            </w:r>
            <w:r>
              <w:t xml:space="preserve"> using their laptop</w:t>
            </w:r>
            <w:r w:rsidRPr="0096055F">
              <w:t xml:space="preserve"> and compares to that </w:t>
            </w:r>
            <w:r>
              <w:t xml:space="preserve">provided and </w:t>
            </w:r>
            <w:r w:rsidRPr="0096055F">
              <w:t xml:space="preserve">published by </w:t>
            </w:r>
            <w:r>
              <w:t>ABC</w:t>
            </w:r>
            <w:r w:rsidRPr="0096055F">
              <w:t xml:space="preserve"> for the O/S DVD.  </w:t>
            </w:r>
            <w:r>
              <w:t>The following command may be used:</w:t>
            </w:r>
          </w:p>
          <w:p w:rsidR="00AB7520" w:rsidRPr="001C3CF3" w:rsidRDefault="00AB7520" w:rsidP="00EF5852">
            <w:pPr>
              <w:pStyle w:val="column-entry"/>
              <w:jc w:val="left"/>
              <w:rPr>
                <w:rFonts w:ascii="Courier New" w:hAnsi="Courier New" w:cs="Courier New"/>
                <w:b/>
              </w:rPr>
            </w:pPr>
            <w:r>
              <w:t xml:space="preserve">   </w:t>
            </w:r>
            <w:r w:rsidRPr="001C3CF3">
              <w:rPr>
                <w:rFonts w:ascii="Courier New" w:hAnsi="Courier New" w:cs="Courier New"/>
                <w:b/>
              </w:rPr>
              <w:t>openssl dgst –sha256 /dev/sdc0</w:t>
            </w:r>
          </w:p>
          <w:p w:rsidR="00AB7520" w:rsidRPr="00AA43D1" w:rsidRDefault="00AB7520" w:rsidP="00EF5852">
            <w:pPr>
              <w:pStyle w:val="column-entry"/>
              <w:jc w:val="left"/>
            </w:pPr>
            <w:r>
              <w:t xml:space="preserve">where /dev/scd0 refers to the raw DVD drive. </w:t>
            </w:r>
            <w:r w:rsidRPr="0096055F">
              <w:t>If they do not match, terminate ceremony.</w:t>
            </w:r>
            <w:r>
              <w:t xml:space="preserve">  Otherwise remove DVD from laptop and place on table.</w:t>
            </w:r>
          </w:p>
        </w:tc>
        <w:tc>
          <w:tcPr>
            <w:tcW w:w="655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55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17" w:type="pct"/>
          </w:tcPr>
          <w:p w:rsidR="00AB7520" w:rsidRDefault="00AB7520" w:rsidP="00EF5852">
            <w:pPr>
              <w:pStyle w:val="column-entry"/>
            </w:pPr>
            <w:r>
              <w:t>12</w:t>
            </w:r>
          </w:p>
        </w:tc>
        <w:tc>
          <w:tcPr>
            <w:tcW w:w="3273" w:type="pct"/>
          </w:tcPr>
          <w:p w:rsidR="00AB7520" w:rsidRPr="0096055F" w:rsidRDefault="00AB7520" w:rsidP="00EF5852">
            <w:pPr>
              <w:pStyle w:val="column-entry"/>
              <w:jc w:val="left"/>
            </w:pPr>
            <w:r>
              <w:t>SA repeats above for a second O/S DVD.</w:t>
            </w:r>
          </w:p>
        </w:tc>
        <w:tc>
          <w:tcPr>
            <w:tcW w:w="655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55" w:type="pct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</w:tbl>
    <w:p w:rsidR="00AB7520" w:rsidRPr="000E1797" w:rsidRDefault="00AB7520" w:rsidP="00AB7520">
      <w:pPr>
        <w:pStyle w:val="body"/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>Laptop - Verify Chain of Custody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799"/>
        <w:gridCol w:w="6228"/>
        <w:gridCol w:w="38"/>
        <w:gridCol w:w="1228"/>
        <w:gridCol w:w="27"/>
        <w:gridCol w:w="1256"/>
      </w:tblGrid>
      <w:tr w:rsidR="00AB7520" w:rsidRPr="00A4601B" w:rsidTr="00EF5852">
        <w:trPr>
          <w:tblHeader/>
        </w:trPr>
        <w:tc>
          <w:tcPr>
            <w:tcW w:w="417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  <w:spacing w:before="0" w:after="180" w:line="280" w:lineRule="exact"/>
            </w:pPr>
            <w:r w:rsidRPr="00705C17">
              <w:t>Step</w:t>
            </w:r>
          </w:p>
        </w:tc>
        <w:tc>
          <w:tcPr>
            <w:tcW w:w="3272" w:type="pct"/>
            <w:gridSpan w:val="2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  <w:spacing w:before="0" w:after="180" w:line="280" w:lineRule="exact"/>
            </w:pPr>
            <w:r w:rsidRPr="00705C17">
              <w:t>Activity</w:t>
            </w:r>
          </w:p>
        </w:tc>
        <w:tc>
          <w:tcPr>
            <w:tcW w:w="655" w:type="pct"/>
            <w:gridSpan w:val="2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  <w:spacing w:before="0" w:after="180" w:line="280" w:lineRule="exact"/>
            </w:pPr>
            <w:r w:rsidRPr="00705C17">
              <w:t>Initial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  <w:spacing w:before="0" w:after="180" w:line="280" w:lineRule="exact"/>
            </w:pPr>
            <w:r w:rsidRPr="00705C17">
              <w:t>Time</w:t>
            </w:r>
          </w:p>
        </w:tc>
      </w:tr>
      <w:tr w:rsidR="00AB7520" w:rsidRPr="00705C17" w:rsidTr="00EF5852">
        <w:tc>
          <w:tcPr>
            <w:tcW w:w="417" w:type="pct"/>
          </w:tcPr>
          <w:p w:rsidR="00AB7520" w:rsidRPr="00705C17" w:rsidRDefault="00AB7520" w:rsidP="00EF5852">
            <w:pPr>
              <w:pStyle w:val="column-entry"/>
            </w:pPr>
            <w:r>
              <w:t>13</w:t>
            </w:r>
          </w:p>
        </w:tc>
        <w:tc>
          <w:tcPr>
            <w:tcW w:w="3252" w:type="pct"/>
          </w:tcPr>
          <w:p w:rsidR="00AB7520" w:rsidRPr="000B1B81" w:rsidRDefault="00AB7520" w:rsidP="00EF5852">
            <w:pPr>
              <w:pStyle w:val="column-entry"/>
              <w:jc w:val="left"/>
            </w:pPr>
            <w:r>
              <w:t xml:space="preserve">SA </w:t>
            </w:r>
            <w:r w:rsidRPr="000B1B81">
              <w:t>unpack</w:t>
            </w:r>
            <w:r>
              <w:t>s</w:t>
            </w:r>
            <w:r w:rsidRPr="000B1B81">
              <w:t xml:space="preserve"> laptop while inspecting for tampered packaging and matching any packing</w:t>
            </w:r>
            <w:r>
              <w:t xml:space="preserve"> slips with contents.  Note: these laptops should</w:t>
            </w:r>
            <w:r w:rsidRPr="000B1B81">
              <w:t xml:space="preserve"> not have internal disk drive storage</w:t>
            </w:r>
            <w:r>
              <w:t xml:space="preserve"> or battery</w:t>
            </w:r>
            <w:r w:rsidRPr="000B1B81">
              <w:t>.</w:t>
            </w:r>
            <w:r>
              <w:t xml:space="preserve">  Remove such storage or battery if they do.</w:t>
            </w:r>
          </w:p>
        </w:tc>
        <w:tc>
          <w:tcPr>
            <w:tcW w:w="661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70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17" w:type="pct"/>
          </w:tcPr>
          <w:p w:rsidR="00AB7520" w:rsidRDefault="00AB7520" w:rsidP="00EF5852">
            <w:pPr>
              <w:pStyle w:val="column-entry"/>
            </w:pPr>
            <w:r>
              <w:t>14</w:t>
            </w:r>
          </w:p>
        </w:tc>
        <w:tc>
          <w:tcPr>
            <w:tcW w:w="3252" w:type="pct"/>
          </w:tcPr>
          <w:p w:rsidR="00AB7520" w:rsidRPr="000B1B81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SA boots up laptop with one of the </w:t>
            </w:r>
            <w:r w:rsidRPr="000B1B81">
              <w:rPr>
                <w:rFonts w:ascii="Arial Narrow" w:hAnsi="Arial Narrow"/>
                <w:sz w:val="20"/>
                <w:szCs w:val="20"/>
              </w:rPr>
              <w:t>O/S DVD</w:t>
            </w: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0B1B81">
              <w:rPr>
                <w:rFonts w:ascii="Arial Narrow" w:hAnsi="Arial Narrow"/>
                <w:sz w:val="20"/>
                <w:szCs w:val="20"/>
              </w:rPr>
              <w:t>; plugs in displays and printer to check that all work.</w:t>
            </w:r>
            <w:r>
              <w:rPr>
                <w:rFonts w:ascii="Arial Narrow" w:hAnsi="Arial Narrow"/>
                <w:sz w:val="20"/>
                <w:szCs w:val="20"/>
              </w:rPr>
              <w:t xml:space="preserve">  SA labels laptop with marker as </w:t>
            </w:r>
            <w:r w:rsidRPr="0095115E">
              <w:rPr>
                <w:rFonts w:ascii="Arial Narrow" w:hAnsi="Arial Narrow"/>
                <w:b/>
                <w:sz w:val="20"/>
                <w:szCs w:val="20"/>
              </w:rPr>
              <w:t>laptop #1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661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70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17" w:type="pct"/>
          </w:tcPr>
          <w:p w:rsidR="00AB7520" w:rsidRDefault="00AB7520" w:rsidP="00EF5852">
            <w:pPr>
              <w:pStyle w:val="column-entry"/>
            </w:pPr>
            <w:r>
              <w:t>15</w:t>
            </w:r>
          </w:p>
        </w:tc>
        <w:tc>
          <w:tcPr>
            <w:tcW w:w="3252" w:type="pct"/>
          </w:tcPr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0B1B81">
              <w:rPr>
                <w:rFonts w:ascii="Arial Narrow" w:hAnsi="Arial Narrow"/>
                <w:sz w:val="20"/>
                <w:szCs w:val="20"/>
              </w:rPr>
              <w:t xml:space="preserve">A </w:t>
            </w:r>
            <w:r>
              <w:rPr>
                <w:rFonts w:ascii="Arial Narrow" w:hAnsi="Arial Narrow"/>
                <w:sz w:val="20"/>
                <w:szCs w:val="20"/>
              </w:rPr>
              <w:t xml:space="preserve">powers down and removes DVD.  SA then </w:t>
            </w:r>
            <w:r w:rsidRPr="000B1B81">
              <w:rPr>
                <w:rFonts w:ascii="Arial Narrow" w:hAnsi="Arial Narrow"/>
                <w:sz w:val="20"/>
                <w:szCs w:val="20"/>
              </w:rPr>
              <w:t xml:space="preserve">places </w:t>
            </w:r>
            <w:r>
              <w:rPr>
                <w:rFonts w:ascii="Arial Narrow" w:hAnsi="Arial Narrow"/>
                <w:sz w:val="20"/>
                <w:szCs w:val="20"/>
              </w:rPr>
              <w:t>only laptop in TEB labeled with description, date, and SA and IW initials.</w:t>
            </w:r>
            <w:r w:rsidRPr="000B1B81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IW records TEB# and</w:t>
            </w:r>
            <w:r w:rsidRPr="000B1B81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 xml:space="preserve">clearly identifiable serial number if available </w:t>
            </w:r>
            <w:r w:rsidRPr="000B1B81">
              <w:rPr>
                <w:rFonts w:ascii="Arial Narrow" w:hAnsi="Arial Narrow"/>
                <w:sz w:val="20"/>
                <w:szCs w:val="20"/>
              </w:rPr>
              <w:t>here</w:t>
            </w:r>
            <w:r>
              <w:rPr>
                <w:rFonts w:ascii="Arial Narrow" w:hAnsi="Arial Narrow"/>
                <w:sz w:val="20"/>
                <w:szCs w:val="20"/>
              </w:rPr>
              <w:t>.  Power supplies and other cables may remain outside</w:t>
            </w:r>
            <w:r w:rsidRPr="000B1B81">
              <w:rPr>
                <w:rFonts w:ascii="Arial Narrow" w:hAnsi="Arial Narrow"/>
                <w:sz w:val="20"/>
                <w:szCs w:val="20"/>
              </w:rPr>
              <w:t xml:space="preserve">: </w:t>
            </w: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TEB#  </w:t>
            </w: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Serial # _____________________________________________________</w:t>
            </w:r>
          </w:p>
          <w:p w:rsidR="00AB7520" w:rsidRPr="000B1B81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61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70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17" w:type="pct"/>
          </w:tcPr>
          <w:p w:rsidR="00AB7520" w:rsidRDefault="00AB7520" w:rsidP="00EF5852">
            <w:pPr>
              <w:pStyle w:val="column-entry"/>
            </w:pPr>
            <w:r>
              <w:t>16</w:t>
            </w:r>
          </w:p>
        </w:tc>
        <w:tc>
          <w:tcPr>
            <w:tcW w:w="3252" w:type="pct"/>
          </w:tcPr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96055F">
              <w:rPr>
                <w:rFonts w:ascii="Arial Narrow" w:hAnsi="Arial Narrow"/>
                <w:sz w:val="20"/>
                <w:szCs w:val="20"/>
              </w:rPr>
              <w:t xml:space="preserve">A places </w:t>
            </w:r>
            <w:r>
              <w:rPr>
                <w:rFonts w:ascii="Arial Narrow" w:hAnsi="Arial Narrow"/>
                <w:sz w:val="20"/>
                <w:szCs w:val="20"/>
              </w:rPr>
              <w:t xml:space="preserve">both </w:t>
            </w:r>
            <w:r w:rsidRPr="0096055F">
              <w:rPr>
                <w:rFonts w:ascii="Arial Narrow" w:hAnsi="Arial Narrow"/>
                <w:sz w:val="20"/>
                <w:szCs w:val="20"/>
              </w:rPr>
              <w:t>O/S DVD</w:t>
            </w: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96055F">
              <w:rPr>
                <w:rFonts w:ascii="Arial Narrow" w:hAnsi="Arial Narrow"/>
                <w:sz w:val="20"/>
                <w:szCs w:val="20"/>
              </w:rPr>
              <w:t xml:space="preserve"> in TEB</w:t>
            </w:r>
            <w:r>
              <w:rPr>
                <w:rFonts w:ascii="Arial Narrow" w:hAnsi="Arial Narrow"/>
                <w:sz w:val="20"/>
                <w:szCs w:val="20"/>
              </w:rPr>
              <w:t xml:space="preserve"> labeled with description, date, SA and IW initials. IW</w:t>
            </w:r>
            <w:r w:rsidRPr="0096055F">
              <w:rPr>
                <w:rFonts w:ascii="Arial Narrow" w:hAnsi="Arial Narrow"/>
                <w:sz w:val="20"/>
                <w:szCs w:val="20"/>
              </w:rPr>
              <w:t xml:space="preserve"> records</w:t>
            </w:r>
            <w:r>
              <w:rPr>
                <w:rFonts w:ascii="Arial Narrow" w:hAnsi="Arial Narrow"/>
                <w:sz w:val="20"/>
                <w:szCs w:val="20"/>
              </w:rPr>
              <w:t xml:space="preserve"> TEB# </w:t>
            </w:r>
            <w:r w:rsidRPr="0096055F">
              <w:rPr>
                <w:rFonts w:ascii="Arial Narrow" w:hAnsi="Arial Narrow"/>
                <w:sz w:val="20"/>
                <w:szCs w:val="20"/>
              </w:rPr>
              <w:t xml:space="preserve">here: </w:t>
            </w: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TEB#  </w:t>
            </w:r>
          </w:p>
        </w:tc>
        <w:tc>
          <w:tcPr>
            <w:tcW w:w="661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70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</w:tbl>
    <w:p w:rsidR="00AB7520" w:rsidRPr="00DA4D58" w:rsidRDefault="00AB7520" w:rsidP="00AB7520">
      <w:pPr>
        <w:spacing w:after="180" w:line="280" w:lineRule="exact"/>
        <w:rPr>
          <w:rFonts w:ascii="Calibri" w:hAnsi="Calibri"/>
          <w:b/>
          <w:color w:val="1F497D"/>
        </w:rPr>
      </w:pPr>
      <w:r>
        <w:rPr>
          <w:rFonts w:ascii="Calibri" w:hAnsi="Calibri"/>
          <w:b/>
          <w:color w:val="1F497D"/>
        </w:rPr>
        <w:t>Smartcards – Verify Chain of Custody</w:t>
      </w:r>
    </w:p>
    <w:tbl>
      <w:tblPr>
        <w:tblW w:w="500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799"/>
        <w:gridCol w:w="6227"/>
        <w:gridCol w:w="44"/>
        <w:gridCol w:w="1220"/>
        <w:gridCol w:w="33"/>
        <w:gridCol w:w="1257"/>
      </w:tblGrid>
      <w:tr w:rsidR="00AB7520" w:rsidRPr="00A4601B" w:rsidTr="00EF5852">
        <w:trPr>
          <w:tblHeader/>
        </w:trPr>
        <w:tc>
          <w:tcPr>
            <w:tcW w:w="417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Step</w:t>
            </w:r>
          </w:p>
        </w:tc>
        <w:tc>
          <w:tcPr>
            <w:tcW w:w="3273" w:type="pct"/>
            <w:gridSpan w:val="2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Activity</w:t>
            </w:r>
          </w:p>
        </w:tc>
        <w:tc>
          <w:tcPr>
            <w:tcW w:w="654" w:type="pct"/>
            <w:gridSpan w:val="2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Initial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Time</w:t>
            </w:r>
          </w:p>
        </w:tc>
      </w:tr>
      <w:tr w:rsidR="00AB7520" w:rsidRPr="00705C17" w:rsidTr="00EF5852">
        <w:tc>
          <w:tcPr>
            <w:tcW w:w="417" w:type="pct"/>
          </w:tcPr>
          <w:p w:rsidR="00AB7520" w:rsidRDefault="00AB7520" w:rsidP="00EF5852">
            <w:pPr>
              <w:pStyle w:val="column-entry"/>
            </w:pPr>
            <w:r>
              <w:t>17</w:t>
            </w:r>
          </w:p>
        </w:tc>
        <w:tc>
          <w:tcPr>
            <w:tcW w:w="3250" w:type="pct"/>
          </w:tcPr>
          <w:p w:rsidR="00AB7520" w:rsidRPr="005D6BC9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SO unpacks blank smartcards</w:t>
            </w:r>
            <w:r w:rsidRPr="005D6BC9">
              <w:rPr>
                <w:rFonts w:ascii="Arial Narrow" w:hAnsi="Arial Narrow"/>
                <w:sz w:val="20"/>
                <w:szCs w:val="20"/>
              </w:rPr>
              <w:t xml:space="preserve"> while inspecting for tampered pa</w:t>
            </w:r>
            <w:r>
              <w:rPr>
                <w:rFonts w:ascii="Arial Narrow" w:hAnsi="Arial Narrow"/>
                <w:sz w:val="20"/>
                <w:szCs w:val="20"/>
              </w:rPr>
              <w:t xml:space="preserve">ckaging and matching any documentation with contents. </w:t>
            </w:r>
          </w:p>
        </w:tc>
        <w:tc>
          <w:tcPr>
            <w:tcW w:w="660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73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17" w:type="pct"/>
          </w:tcPr>
          <w:p w:rsidR="00AB7520" w:rsidRDefault="00AB7520" w:rsidP="00EF5852">
            <w:pPr>
              <w:pStyle w:val="column-entry"/>
            </w:pPr>
            <w:r>
              <w:t>18</w:t>
            </w:r>
          </w:p>
        </w:tc>
        <w:tc>
          <w:tcPr>
            <w:tcW w:w="3250" w:type="pct"/>
          </w:tcPr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SO </w:t>
            </w:r>
            <w:r w:rsidRPr="000B1B81">
              <w:rPr>
                <w:rFonts w:ascii="Arial Narrow" w:hAnsi="Arial Narrow"/>
                <w:sz w:val="20"/>
                <w:szCs w:val="20"/>
              </w:rPr>
              <w:t xml:space="preserve">places </w:t>
            </w:r>
            <w:r>
              <w:rPr>
                <w:rFonts w:ascii="Arial Narrow" w:hAnsi="Arial Narrow"/>
                <w:sz w:val="20"/>
                <w:szCs w:val="20"/>
              </w:rPr>
              <w:t>smartcards in a new TEB; labels and seals TEB with description, date, SO and IW initials.  IW records TEB# here:</w:t>
            </w: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TEB#   </w:t>
            </w: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60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73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</w:tbl>
    <w:p w:rsidR="00AB7520" w:rsidRPr="00DA4D58" w:rsidRDefault="00AB7520" w:rsidP="00AB7520">
      <w:pPr>
        <w:spacing w:after="180" w:line="280" w:lineRule="exact"/>
        <w:rPr>
          <w:rFonts w:ascii="Calibri" w:hAnsi="Calibri"/>
          <w:b/>
          <w:color w:val="1F497D"/>
        </w:rPr>
      </w:pPr>
      <w:r>
        <w:rPr>
          <w:rFonts w:ascii="Calibri" w:hAnsi="Calibri"/>
          <w:b/>
          <w:color w:val="1F497D"/>
        </w:rPr>
        <w:t>Smartcard Reader – Verify Chain of Custody</w:t>
      </w:r>
    </w:p>
    <w:tbl>
      <w:tblPr>
        <w:tblW w:w="500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799"/>
        <w:gridCol w:w="6227"/>
        <w:gridCol w:w="44"/>
        <w:gridCol w:w="1220"/>
        <w:gridCol w:w="33"/>
        <w:gridCol w:w="1257"/>
      </w:tblGrid>
      <w:tr w:rsidR="00AB7520" w:rsidRPr="00A4601B" w:rsidTr="00EF5852">
        <w:trPr>
          <w:tblHeader/>
        </w:trPr>
        <w:tc>
          <w:tcPr>
            <w:tcW w:w="417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Step</w:t>
            </w:r>
          </w:p>
        </w:tc>
        <w:tc>
          <w:tcPr>
            <w:tcW w:w="3273" w:type="pct"/>
            <w:gridSpan w:val="2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Activity</w:t>
            </w:r>
          </w:p>
        </w:tc>
        <w:tc>
          <w:tcPr>
            <w:tcW w:w="654" w:type="pct"/>
            <w:gridSpan w:val="2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Initial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Time</w:t>
            </w:r>
          </w:p>
        </w:tc>
      </w:tr>
      <w:tr w:rsidR="00AB7520" w:rsidRPr="00705C17" w:rsidTr="00EF5852">
        <w:tc>
          <w:tcPr>
            <w:tcW w:w="417" w:type="pct"/>
          </w:tcPr>
          <w:p w:rsidR="00AB7520" w:rsidRDefault="00AB7520" w:rsidP="00EF5852">
            <w:pPr>
              <w:pStyle w:val="column-entry"/>
            </w:pPr>
            <w:r>
              <w:t>19</w:t>
            </w:r>
          </w:p>
        </w:tc>
        <w:tc>
          <w:tcPr>
            <w:tcW w:w="3250" w:type="pct"/>
          </w:tcPr>
          <w:p w:rsidR="00AB7520" w:rsidRPr="005D6BC9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 unpacks card reader</w:t>
            </w:r>
            <w:r w:rsidRPr="005D6BC9">
              <w:rPr>
                <w:rFonts w:ascii="Arial Narrow" w:hAnsi="Arial Narrow"/>
                <w:sz w:val="20"/>
                <w:szCs w:val="20"/>
              </w:rPr>
              <w:t xml:space="preserve"> while inspecting for tampered pa</w:t>
            </w:r>
            <w:r>
              <w:rPr>
                <w:rFonts w:ascii="Arial Narrow" w:hAnsi="Arial Narrow"/>
                <w:sz w:val="20"/>
                <w:szCs w:val="20"/>
              </w:rPr>
              <w:t xml:space="preserve">ckaging and matching </w:t>
            </w:r>
            <w:r>
              <w:rPr>
                <w:rFonts w:ascii="Arial Narrow" w:hAnsi="Arial Narrow"/>
                <w:sz w:val="20"/>
                <w:szCs w:val="20"/>
              </w:rPr>
              <w:lastRenderedPageBreak/>
              <w:t xml:space="preserve">any documentation with contents. </w:t>
            </w:r>
          </w:p>
        </w:tc>
        <w:tc>
          <w:tcPr>
            <w:tcW w:w="660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73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17" w:type="pct"/>
          </w:tcPr>
          <w:p w:rsidR="00AB7520" w:rsidRDefault="00AB7520" w:rsidP="00EF5852">
            <w:pPr>
              <w:pStyle w:val="column-entry"/>
            </w:pPr>
            <w:r>
              <w:lastRenderedPageBreak/>
              <w:t>20</w:t>
            </w:r>
          </w:p>
        </w:tc>
        <w:tc>
          <w:tcPr>
            <w:tcW w:w="3250" w:type="pct"/>
          </w:tcPr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SA </w:t>
            </w:r>
            <w:r w:rsidRPr="000B1B81">
              <w:rPr>
                <w:rFonts w:ascii="Arial Narrow" w:hAnsi="Arial Narrow"/>
                <w:sz w:val="20"/>
                <w:szCs w:val="20"/>
              </w:rPr>
              <w:t xml:space="preserve">places </w:t>
            </w:r>
            <w:r>
              <w:rPr>
                <w:rFonts w:ascii="Arial Narrow" w:hAnsi="Arial Narrow"/>
                <w:sz w:val="20"/>
                <w:szCs w:val="20"/>
              </w:rPr>
              <w:t>reader in a new TEB; labels and seals TEB with description, date, SA and IW initials.  IW records TEB# here:</w:t>
            </w: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TEB#   </w:t>
            </w: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60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73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</w:tbl>
    <w:p w:rsidR="00AB7520" w:rsidRPr="00DA4D58" w:rsidRDefault="00AB7520" w:rsidP="00AB7520">
      <w:pPr>
        <w:spacing w:after="180" w:line="280" w:lineRule="exact"/>
        <w:rPr>
          <w:rFonts w:ascii="Calibri" w:hAnsi="Calibri"/>
          <w:b/>
          <w:color w:val="1F497D"/>
        </w:rPr>
      </w:pPr>
      <w:r>
        <w:rPr>
          <w:rFonts w:ascii="Calibri" w:hAnsi="Calibri"/>
          <w:b/>
          <w:color w:val="1F497D"/>
        </w:rPr>
        <w:t>Flash Drives</w:t>
      </w:r>
    </w:p>
    <w:tbl>
      <w:tblPr>
        <w:tblW w:w="500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799"/>
        <w:gridCol w:w="6227"/>
        <w:gridCol w:w="44"/>
        <w:gridCol w:w="1220"/>
        <w:gridCol w:w="33"/>
        <w:gridCol w:w="1257"/>
      </w:tblGrid>
      <w:tr w:rsidR="00AB7520" w:rsidRPr="00A4601B" w:rsidTr="00EF5852">
        <w:trPr>
          <w:tblHeader/>
        </w:trPr>
        <w:tc>
          <w:tcPr>
            <w:tcW w:w="417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Step</w:t>
            </w:r>
          </w:p>
        </w:tc>
        <w:tc>
          <w:tcPr>
            <w:tcW w:w="3273" w:type="pct"/>
            <w:gridSpan w:val="2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Activity</w:t>
            </w:r>
          </w:p>
        </w:tc>
        <w:tc>
          <w:tcPr>
            <w:tcW w:w="654" w:type="pct"/>
            <w:gridSpan w:val="2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Initial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Time</w:t>
            </w:r>
          </w:p>
        </w:tc>
      </w:tr>
      <w:tr w:rsidR="00AB7520" w:rsidRPr="00705C17" w:rsidTr="00EF5852">
        <w:tc>
          <w:tcPr>
            <w:tcW w:w="417" w:type="pct"/>
          </w:tcPr>
          <w:p w:rsidR="00AB7520" w:rsidRDefault="00AB7520" w:rsidP="00EF5852">
            <w:pPr>
              <w:pStyle w:val="column-entry"/>
            </w:pPr>
            <w:r>
              <w:t>21</w:t>
            </w:r>
          </w:p>
        </w:tc>
        <w:tc>
          <w:tcPr>
            <w:tcW w:w="3250" w:type="pct"/>
          </w:tcPr>
          <w:p w:rsidR="00AB7520" w:rsidRPr="005D6BC9" w:rsidRDefault="00AB7520" w:rsidP="0044152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 unpacks blank flash drives</w:t>
            </w:r>
            <w:r w:rsidRPr="005D6BC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441520">
              <w:rPr>
                <w:rFonts w:ascii="Arial Narrow" w:hAnsi="Arial Narrow"/>
                <w:sz w:val="20"/>
                <w:szCs w:val="20"/>
              </w:rPr>
              <w:t xml:space="preserve">to be used for HSMFDs </w:t>
            </w:r>
            <w:r w:rsidRPr="005D6BC9">
              <w:rPr>
                <w:rFonts w:ascii="Arial Narrow" w:hAnsi="Arial Narrow"/>
                <w:sz w:val="20"/>
                <w:szCs w:val="20"/>
              </w:rPr>
              <w:t>while inspecting for tampered pa</w:t>
            </w:r>
            <w:r>
              <w:rPr>
                <w:rFonts w:ascii="Arial Narrow" w:hAnsi="Arial Narrow"/>
                <w:sz w:val="20"/>
                <w:szCs w:val="20"/>
              </w:rPr>
              <w:t xml:space="preserve">ckaging and matching any documentation with contents. </w:t>
            </w:r>
          </w:p>
        </w:tc>
        <w:tc>
          <w:tcPr>
            <w:tcW w:w="660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73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  <w:tr w:rsidR="00AB7520" w:rsidRPr="00705C17" w:rsidTr="00EF5852">
        <w:tc>
          <w:tcPr>
            <w:tcW w:w="417" w:type="pct"/>
          </w:tcPr>
          <w:p w:rsidR="00AB7520" w:rsidRDefault="00AB7520" w:rsidP="00EF5852">
            <w:pPr>
              <w:pStyle w:val="column-entry"/>
            </w:pPr>
            <w:r>
              <w:t>22</w:t>
            </w:r>
          </w:p>
        </w:tc>
        <w:tc>
          <w:tcPr>
            <w:tcW w:w="3250" w:type="pct"/>
          </w:tcPr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SA </w:t>
            </w:r>
            <w:r w:rsidRPr="000B1B81">
              <w:rPr>
                <w:rFonts w:ascii="Arial Narrow" w:hAnsi="Arial Narrow"/>
                <w:sz w:val="20"/>
                <w:szCs w:val="20"/>
              </w:rPr>
              <w:t xml:space="preserve">places </w:t>
            </w:r>
            <w:r>
              <w:rPr>
                <w:rFonts w:ascii="Arial Narrow" w:hAnsi="Arial Narrow"/>
                <w:sz w:val="20"/>
                <w:szCs w:val="20"/>
              </w:rPr>
              <w:t>HSMFDs in a new TEB; labels and seals TEB with description, date, initials.  TEB is initialed by IW.  IW records TEB# here:</w:t>
            </w: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TEB#  </w:t>
            </w:r>
          </w:p>
          <w:p w:rsidR="00AB7520" w:rsidRDefault="00AB7520" w:rsidP="00EF585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60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  <w:tc>
          <w:tcPr>
            <w:tcW w:w="673" w:type="pct"/>
            <w:gridSpan w:val="2"/>
          </w:tcPr>
          <w:p w:rsidR="00AB7520" w:rsidRPr="00705C17" w:rsidRDefault="00AB7520" w:rsidP="00EF5852">
            <w:pPr>
              <w:pStyle w:val="column-entry"/>
              <w:jc w:val="left"/>
            </w:pPr>
          </w:p>
        </w:tc>
      </w:tr>
    </w:tbl>
    <w:p w:rsidR="00AB7520" w:rsidRDefault="00AB7520" w:rsidP="00AB7520">
      <w:pPr>
        <w:pStyle w:val="body"/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>Placing Equipment in Safe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1"/>
        <w:gridCol w:w="6268"/>
        <w:gridCol w:w="1256"/>
        <w:gridCol w:w="1251"/>
      </w:tblGrid>
      <w:tr w:rsidR="00AB7520" w:rsidTr="00EF5852">
        <w:trPr>
          <w:tblHeader/>
        </w:trPr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3405F"/>
            <w:hideMark/>
          </w:tcPr>
          <w:p w:rsidR="00AB7520" w:rsidRDefault="00AB7520" w:rsidP="00EF5852">
            <w:pPr>
              <w:pStyle w:val="column-hd"/>
              <w:keepNext/>
              <w:spacing w:before="0" w:after="180" w:line="280" w:lineRule="exact"/>
            </w:pPr>
            <w:r>
              <w:t>Step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3405F"/>
            <w:hideMark/>
          </w:tcPr>
          <w:p w:rsidR="00AB7520" w:rsidRDefault="00AB7520" w:rsidP="00EF5852">
            <w:pPr>
              <w:pStyle w:val="column-hd"/>
              <w:keepNext/>
              <w:spacing w:before="0" w:after="180" w:line="280" w:lineRule="exact"/>
            </w:pPr>
            <w:r>
              <w:t>Activity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3405F"/>
            <w:hideMark/>
          </w:tcPr>
          <w:p w:rsidR="00AB7520" w:rsidRDefault="00AB7520" w:rsidP="00EF5852">
            <w:pPr>
              <w:pStyle w:val="column-hd"/>
              <w:keepNext/>
              <w:spacing w:before="0" w:after="180" w:line="280" w:lineRule="exact"/>
            </w:pPr>
            <w:r>
              <w:t>Initial</w:t>
            </w: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3405F"/>
            <w:hideMark/>
          </w:tcPr>
          <w:p w:rsidR="00AB7520" w:rsidRDefault="00AB7520" w:rsidP="00EF5852">
            <w:pPr>
              <w:pStyle w:val="column-hd"/>
              <w:keepNext/>
              <w:spacing w:before="0" w:after="180" w:line="280" w:lineRule="exact"/>
            </w:pPr>
            <w:r>
              <w:t>Time</w:t>
            </w:r>
          </w:p>
        </w:tc>
      </w:tr>
      <w:tr w:rsidR="00AB7520" w:rsidTr="00EF585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EF5852">
            <w:pPr>
              <w:pStyle w:val="column-entry"/>
            </w:pPr>
            <w:r>
              <w:t>23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EF585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SC opens Safe shielding combination from camera.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</w:tr>
      <w:tr w:rsidR="00AB7520" w:rsidTr="00EF585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EF5852">
            <w:pPr>
              <w:pStyle w:val="column-entry"/>
            </w:pPr>
            <w:r>
              <w:t>24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EF585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SC removes the safe log and fills the next entry with printed date, time, name, and signature indicating the opening of the safe. IW initials the entry.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</w:tr>
      <w:tr w:rsidR="00AB7520" w:rsidTr="00EF585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EF5852">
            <w:pPr>
              <w:pStyle w:val="column-entry"/>
            </w:pPr>
            <w:r>
              <w:t>25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EF585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SA records placement of laptop #1 in next entry field of safe log with TEB #, printed date, time, name, and signature; places laptop #1 into Safe and IW initials the entry.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</w:tr>
      <w:tr w:rsidR="00AB7520" w:rsidTr="00EF585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  <w:r>
              <w:t>26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SA records placement of O/S DVDs in next entry field of safe log with TEB #, printed date, time, name, and signature; places O/S DVDs into Safe and IW initials the entry.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</w:tr>
      <w:tr w:rsidR="00AB7520" w:rsidTr="00EF585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  <w:r>
              <w:t>27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SA records placement of HSMFDs in next entry field of safe log with TEB #, printed date, time, name, and signature; places HSMFDs into Safe and IW initials the entry.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</w:tr>
      <w:tr w:rsidR="00AB7520" w:rsidTr="00EF585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  <w:r>
              <w:t>28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SO records placement of smartcards in next entry field of safe log with TEB #, printed date, time, name, and signature; places smartcards into Safe and IW initials the entry.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</w:tr>
      <w:tr w:rsidR="00AB7520" w:rsidTr="00EF585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  <w:r>
              <w:t>29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SA records placement of card reader in next entry field of safe log with TEB #, printed date, time, name, and signature; places card reader into Safe and IW initials the entry.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</w:tr>
      <w:tr w:rsidR="00AB7520" w:rsidTr="00EF585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  <w:r>
              <w:t>30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SA places remaining cables, adapters, power supplies inside safe.  No log entry needed.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</w:tr>
    </w:tbl>
    <w:p w:rsidR="00AB7520" w:rsidRDefault="00AB7520" w:rsidP="00AB7520">
      <w:pPr>
        <w:pStyle w:val="body"/>
        <w:rPr>
          <w:b/>
          <w:color w:val="1F497D"/>
          <w:sz w:val="24"/>
          <w:szCs w:val="24"/>
        </w:rPr>
      </w:pPr>
    </w:p>
    <w:p w:rsidR="00AB7520" w:rsidRDefault="00AB7520" w:rsidP="00AB7520">
      <w:pPr>
        <w:pStyle w:val="body"/>
        <w:rPr>
          <w:b/>
          <w:color w:val="1F497D"/>
          <w:sz w:val="24"/>
          <w:szCs w:val="24"/>
        </w:rPr>
      </w:pPr>
    </w:p>
    <w:p w:rsidR="00AB7520" w:rsidRDefault="00AB7520" w:rsidP="00AB7520">
      <w:pPr>
        <w:pStyle w:val="body"/>
        <w:rPr>
          <w:b/>
          <w:color w:val="1F497D"/>
          <w:sz w:val="24"/>
          <w:szCs w:val="24"/>
        </w:rPr>
      </w:pPr>
    </w:p>
    <w:p w:rsidR="00AB7520" w:rsidRDefault="00AB7520" w:rsidP="00AB7520">
      <w:pPr>
        <w:pStyle w:val="body"/>
        <w:rPr>
          <w:b/>
          <w:color w:val="1F497D"/>
          <w:sz w:val="24"/>
          <w:szCs w:val="24"/>
        </w:rPr>
      </w:pPr>
    </w:p>
    <w:p w:rsidR="00AB7520" w:rsidRDefault="00AB7520" w:rsidP="00AB7520">
      <w:pPr>
        <w:pStyle w:val="body"/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>Closing Safe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1"/>
        <w:gridCol w:w="6267"/>
        <w:gridCol w:w="1254"/>
        <w:gridCol w:w="1254"/>
      </w:tblGrid>
      <w:tr w:rsidR="00AB7520" w:rsidTr="00EF5852">
        <w:trPr>
          <w:tblHeader/>
        </w:trPr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3405F"/>
            <w:hideMark/>
          </w:tcPr>
          <w:p w:rsidR="00AB7520" w:rsidRDefault="00AB7520" w:rsidP="00EF5852">
            <w:pPr>
              <w:pStyle w:val="column-hd"/>
              <w:keepNext/>
              <w:spacing w:before="0" w:after="180" w:line="280" w:lineRule="exact"/>
            </w:pPr>
            <w:r>
              <w:lastRenderedPageBreak/>
              <w:t>Step</w:t>
            </w:r>
          </w:p>
        </w:tc>
        <w:tc>
          <w:tcPr>
            <w:tcW w:w="327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3405F"/>
            <w:hideMark/>
          </w:tcPr>
          <w:p w:rsidR="00AB7520" w:rsidRDefault="00AB7520" w:rsidP="00EF5852">
            <w:pPr>
              <w:pStyle w:val="column-hd"/>
              <w:keepNext/>
              <w:spacing w:before="0" w:after="180" w:line="280" w:lineRule="exact"/>
            </w:pPr>
            <w:r>
              <w:t>Activity</w:t>
            </w:r>
          </w:p>
        </w:tc>
        <w:tc>
          <w:tcPr>
            <w:tcW w:w="6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3405F"/>
            <w:hideMark/>
          </w:tcPr>
          <w:p w:rsidR="00AB7520" w:rsidRDefault="00AB7520" w:rsidP="00EF5852">
            <w:pPr>
              <w:pStyle w:val="column-hd"/>
              <w:keepNext/>
              <w:spacing w:before="0" w:after="180" w:line="280" w:lineRule="exact"/>
            </w:pPr>
            <w:r>
              <w:t>Initial</w:t>
            </w:r>
          </w:p>
        </w:tc>
        <w:tc>
          <w:tcPr>
            <w:tcW w:w="6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3405F"/>
            <w:hideMark/>
          </w:tcPr>
          <w:p w:rsidR="00AB7520" w:rsidRDefault="00AB7520" w:rsidP="00EF5852">
            <w:pPr>
              <w:pStyle w:val="column-hd"/>
              <w:keepNext/>
              <w:spacing w:before="0" w:after="180" w:line="280" w:lineRule="exact"/>
            </w:pPr>
            <w:r>
              <w:t>Time</w:t>
            </w:r>
          </w:p>
        </w:tc>
      </w:tr>
      <w:tr w:rsidR="00AB7520" w:rsidTr="00EF585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EF5852">
            <w:pPr>
              <w:pStyle w:val="column-entry"/>
              <w:keepNext/>
            </w:pPr>
            <w:r>
              <w:t>31</w:t>
            </w:r>
          </w:p>
        </w:tc>
        <w:tc>
          <w:tcPr>
            <w:tcW w:w="327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EF5852">
            <w:pPr>
              <w:pStyle w:val="column-entry"/>
              <w:keepNext/>
              <w:tabs>
                <w:tab w:val="clear" w:pos="540"/>
                <w:tab w:val="left" w:pos="720"/>
              </w:tabs>
              <w:jc w:val="left"/>
            </w:pPr>
            <w:r>
              <w:t>SC makes an entry including printed name, date, time, signature and notes “closing safe” in the safe log. IW initials the entry.</w:t>
            </w:r>
          </w:p>
        </w:tc>
        <w:tc>
          <w:tcPr>
            <w:tcW w:w="6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  <w:keepNext/>
            </w:pPr>
          </w:p>
        </w:tc>
        <w:tc>
          <w:tcPr>
            <w:tcW w:w="6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  <w:keepNext/>
            </w:pPr>
          </w:p>
        </w:tc>
      </w:tr>
      <w:tr w:rsidR="00AB7520" w:rsidTr="00EF585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EF5852">
            <w:pPr>
              <w:pStyle w:val="column-entry"/>
            </w:pPr>
            <w:r>
              <w:t>32</w:t>
            </w:r>
          </w:p>
        </w:tc>
        <w:tc>
          <w:tcPr>
            <w:tcW w:w="327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EF585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SC places log back in safe and locks Safe.</w:t>
            </w:r>
          </w:p>
        </w:tc>
        <w:tc>
          <w:tcPr>
            <w:tcW w:w="6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  <w:tc>
          <w:tcPr>
            <w:tcW w:w="6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</w:tr>
      <w:tr w:rsidR="00AB7520" w:rsidTr="00EF585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EF5852">
            <w:pPr>
              <w:pStyle w:val="column-entry"/>
            </w:pPr>
            <w:r>
              <w:t>33</w:t>
            </w:r>
          </w:p>
        </w:tc>
        <w:tc>
          <w:tcPr>
            <w:tcW w:w="327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EF585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SA and SO verify safe is locked.</w:t>
            </w:r>
          </w:p>
        </w:tc>
        <w:tc>
          <w:tcPr>
            <w:tcW w:w="6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  <w:tc>
          <w:tcPr>
            <w:tcW w:w="6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EF5852">
            <w:pPr>
              <w:pStyle w:val="column-entry"/>
            </w:pPr>
          </w:p>
        </w:tc>
      </w:tr>
    </w:tbl>
    <w:p w:rsidR="00AB7520" w:rsidRDefault="00AB7520" w:rsidP="00AB7520">
      <w:pPr>
        <w:pStyle w:val="Heading1"/>
        <w:spacing w:before="0" w:after="180" w:line="280" w:lineRule="exact"/>
      </w:pPr>
      <w:r>
        <w:t>Participant Signing of IW’s Script</w:t>
      </w:r>
    </w:p>
    <w:tbl>
      <w:tblPr>
        <w:tblW w:w="500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801"/>
        <w:gridCol w:w="6271"/>
        <w:gridCol w:w="52"/>
        <w:gridCol w:w="1167"/>
        <w:gridCol w:w="34"/>
        <w:gridCol w:w="1255"/>
      </w:tblGrid>
      <w:tr w:rsidR="00AB7520" w:rsidRPr="00A4601B" w:rsidTr="00EF5852">
        <w:trPr>
          <w:tblHeader/>
        </w:trPr>
        <w:tc>
          <w:tcPr>
            <w:tcW w:w="418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Activity</w:t>
            </w:r>
          </w:p>
        </w:tc>
        <w:tc>
          <w:tcPr>
            <w:tcW w:w="654" w:type="pct"/>
            <w:gridSpan w:val="3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Initial</w:t>
            </w:r>
          </w:p>
        </w:tc>
        <w:tc>
          <w:tcPr>
            <w:tcW w:w="655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  <w:keepNext/>
            </w:pPr>
            <w:r w:rsidRPr="00705C17">
              <w:t>Time</w:t>
            </w:r>
          </w:p>
        </w:tc>
      </w:tr>
      <w:tr w:rsidR="00AB7520" w:rsidRPr="00291E0C" w:rsidTr="00EF5852">
        <w:tc>
          <w:tcPr>
            <w:tcW w:w="418" w:type="pct"/>
          </w:tcPr>
          <w:p w:rsidR="00AB7520" w:rsidRPr="00291E0C" w:rsidRDefault="00AB7520" w:rsidP="00EF5852">
            <w:pPr>
              <w:pStyle w:val="column-entry"/>
              <w:keepNext/>
            </w:pPr>
            <w:r>
              <w:t>34</w:t>
            </w:r>
          </w:p>
        </w:tc>
        <w:tc>
          <w:tcPr>
            <w:tcW w:w="3300" w:type="pct"/>
            <w:gridSpan w:val="2"/>
          </w:tcPr>
          <w:p w:rsidR="00AB7520" w:rsidRPr="00291E0C" w:rsidRDefault="00AB7520" w:rsidP="00EF5852">
            <w:pPr>
              <w:pStyle w:val="column-entry"/>
              <w:keepNext/>
              <w:tabs>
                <w:tab w:val="clear" w:pos="540"/>
              </w:tabs>
              <w:jc w:val="left"/>
            </w:pPr>
            <w:r>
              <w:t>All EWs enter printed name, date, time, and signature on IW’s script coversheet.</w:t>
            </w:r>
          </w:p>
        </w:tc>
        <w:tc>
          <w:tcPr>
            <w:tcW w:w="609" w:type="pct"/>
          </w:tcPr>
          <w:p w:rsidR="00AB7520" w:rsidRPr="00291E0C" w:rsidRDefault="00AB7520" w:rsidP="00EF5852">
            <w:pPr>
              <w:pStyle w:val="column-entry"/>
              <w:keepNext/>
            </w:pPr>
          </w:p>
        </w:tc>
        <w:tc>
          <w:tcPr>
            <w:tcW w:w="673" w:type="pct"/>
            <w:gridSpan w:val="2"/>
          </w:tcPr>
          <w:p w:rsidR="00AB7520" w:rsidRPr="00291E0C" w:rsidRDefault="00AB7520" w:rsidP="00EF5852">
            <w:pPr>
              <w:pStyle w:val="column-entry"/>
              <w:keepNext/>
            </w:pPr>
          </w:p>
        </w:tc>
      </w:tr>
      <w:tr w:rsidR="00AB7520" w:rsidRPr="00291E0C" w:rsidTr="00EF5852">
        <w:tc>
          <w:tcPr>
            <w:tcW w:w="418" w:type="pct"/>
          </w:tcPr>
          <w:p w:rsidR="00AB7520" w:rsidRDefault="00AB7520" w:rsidP="00EF5852">
            <w:pPr>
              <w:pStyle w:val="column-entry"/>
            </w:pPr>
            <w:r>
              <w:t>35</w:t>
            </w:r>
          </w:p>
        </w:tc>
        <w:tc>
          <w:tcPr>
            <w:tcW w:w="3300" w:type="pct"/>
            <w:gridSpan w:val="2"/>
          </w:tcPr>
          <w:p w:rsidR="00AB7520" w:rsidRDefault="00AB7520" w:rsidP="00EF5852">
            <w:pPr>
              <w:pStyle w:val="column-entry"/>
              <w:tabs>
                <w:tab w:val="clear" w:pos="540"/>
              </w:tabs>
              <w:jc w:val="left"/>
            </w:pPr>
            <w:r>
              <w:t>SA, SO, SC review IW’s script and sign it.</w:t>
            </w:r>
          </w:p>
        </w:tc>
        <w:tc>
          <w:tcPr>
            <w:tcW w:w="609" w:type="pct"/>
          </w:tcPr>
          <w:p w:rsidR="00AB7520" w:rsidRPr="00291E0C" w:rsidRDefault="00AB7520" w:rsidP="00EF5852">
            <w:pPr>
              <w:pStyle w:val="column-entry"/>
            </w:pPr>
          </w:p>
        </w:tc>
        <w:tc>
          <w:tcPr>
            <w:tcW w:w="673" w:type="pct"/>
            <w:gridSpan w:val="2"/>
          </w:tcPr>
          <w:p w:rsidR="00AB7520" w:rsidRPr="00291E0C" w:rsidRDefault="00AB7520" w:rsidP="00EF5852">
            <w:pPr>
              <w:pStyle w:val="column-entry"/>
            </w:pPr>
          </w:p>
        </w:tc>
      </w:tr>
    </w:tbl>
    <w:p w:rsidR="00AB7520" w:rsidRPr="0011626C" w:rsidRDefault="00AB7520" w:rsidP="00AB7520">
      <w:pPr>
        <w:pStyle w:val="Heading1"/>
      </w:pPr>
      <w:r w:rsidRPr="0011626C">
        <w:t>Filming Stops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1"/>
        <w:gridCol w:w="6268"/>
        <w:gridCol w:w="1256"/>
        <w:gridCol w:w="1251"/>
      </w:tblGrid>
      <w:tr w:rsidR="00AB7520" w:rsidRPr="00A4601B" w:rsidTr="00EF5852">
        <w:trPr>
          <w:tblHeader/>
        </w:trPr>
        <w:tc>
          <w:tcPr>
            <w:tcW w:w="418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</w:pPr>
            <w:r w:rsidRPr="00705C17">
              <w:t>Activity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</w:pPr>
            <w:r w:rsidRPr="00705C17">
              <w:t>Initial</w:t>
            </w:r>
          </w:p>
        </w:tc>
        <w:tc>
          <w:tcPr>
            <w:tcW w:w="65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</w:pPr>
            <w:r w:rsidRPr="00705C17">
              <w:t>Time</w:t>
            </w:r>
          </w:p>
        </w:tc>
      </w:tr>
      <w:tr w:rsidR="00AB7520" w:rsidRPr="00291E0C" w:rsidTr="00EF5852">
        <w:tc>
          <w:tcPr>
            <w:tcW w:w="418" w:type="pct"/>
          </w:tcPr>
          <w:p w:rsidR="00AB7520" w:rsidRPr="00291E0C" w:rsidRDefault="00AB7520" w:rsidP="00EF5852">
            <w:pPr>
              <w:pStyle w:val="column-entry"/>
            </w:pPr>
            <w:r>
              <w:t>36</w:t>
            </w:r>
          </w:p>
        </w:tc>
        <w:tc>
          <w:tcPr>
            <w:tcW w:w="3273" w:type="pct"/>
          </w:tcPr>
          <w:p w:rsidR="00AB7520" w:rsidRPr="00291E0C" w:rsidRDefault="00AB7520" w:rsidP="00EF5852">
            <w:pPr>
              <w:pStyle w:val="column-entry"/>
              <w:tabs>
                <w:tab w:val="clear" w:pos="540"/>
              </w:tabs>
              <w:jc w:val="left"/>
            </w:pPr>
            <w:r>
              <w:t>SA stops filming and makes 2 copies of film, one for on-site and one for off-site storage along with IW script copies made below.</w:t>
            </w:r>
          </w:p>
        </w:tc>
        <w:tc>
          <w:tcPr>
            <w:tcW w:w="656" w:type="pct"/>
          </w:tcPr>
          <w:p w:rsidR="00AB7520" w:rsidRPr="00291E0C" w:rsidRDefault="00AB7520" w:rsidP="00EF5852">
            <w:pPr>
              <w:pStyle w:val="column-entry"/>
            </w:pPr>
          </w:p>
        </w:tc>
        <w:tc>
          <w:tcPr>
            <w:tcW w:w="653" w:type="pct"/>
          </w:tcPr>
          <w:p w:rsidR="00AB7520" w:rsidRPr="00291E0C" w:rsidRDefault="00AB7520" w:rsidP="00EF5852">
            <w:pPr>
              <w:pStyle w:val="column-entry"/>
            </w:pPr>
          </w:p>
        </w:tc>
      </w:tr>
    </w:tbl>
    <w:p w:rsidR="00AB7520" w:rsidRPr="0011626C" w:rsidRDefault="00AB7520" w:rsidP="00AB7520">
      <w:pPr>
        <w:pStyle w:val="Heading1"/>
      </w:pPr>
      <w:r>
        <w:t>Copying and Storing the</w:t>
      </w:r>
      <w:r w:rsidRPr="0011626C">
        <w:t xml:space="preserve"> Script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1"/>
        <w:gridCol w:w="6268"/>
        <w:gridCol w:w="1256"/>
        <w:gridCol w:w="1251"/>
      </w:tblGrid>
      <w:tr w:rsidR="00AB7520" w:rsidRPr="00A4601B" w:rsidTr="00EF5852">
        <w:trPr>
          <w:tblHeader/>
        </w:trPr>
        <w:tc>
          <w:tcPr>
            <w:tcW w:w="418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</w:pPr>
            <w:r w:rsidRPr="00705C17">
              <w:t>Activity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</w:pPr>
            <w:r w:rsidRPr="00705C17">
              <w:t>Initial</w:t>
            </w:r>
          </w:p>
        </w:tc>
        <w:tc>
          <w:tcPr>
            <w:tcW w:w="653" w:type="pct"/>
            <w:shd w:val="clear" w:color="auto" w:fill="03405F"/>
          </w:tcPr>
          <w:p w:rsidR="00AB7520" w:rsidRPr="00705C17" w:rsidRDefault="00AB7520" w:rsidP="00EF5852">
            <w:pPr>
              <w:pStyle w:val="column-hd"/>
            </w:pPr>
            <w:r w:rsidRPr="00705C17">
              <w:t>Time</w:t>
            </w:r>
          </w:p>
        </w:tc>
      </w:tr>
      <w:tr w:rsidR="00AB7520" w:rsidRPr="00291E0C" w:rsidTr="00EF5852">
        <w:tc>
          <w:tcPr>
            <w:tcW w:w="418" w:type="pct"/>
          </w:tcPr>
          <w:p w:rsidR="00AB7520" w:rsidRPr="00291E0C" w:rsidRDefault="00AB7520" w:rsidP="00EF5852">
            <w:pPr>
              <w:pStyle w:val="column-entry"/>
            </w:pPr>
            <w:r>
              <w:t>37</w:t>
            </w:r>
          </w:p>
        </w:tc>
        <w:tc>
          <w:tcPr>
            <w:tcW w:w="3273" w:type="pct"/>
          </w:tcPr>
          <w:p w:rsidR="00AB7520" w:rsidRDefault="00AB7520" w:rsidP="00EF5852">
            <w:pPr>
              <w:pStyle w:val="column-entry"/>
              <w:jc w:val="left"/>
            </w:pPr>
            <w:r>
              <w:t xml:space="preserve">IW makes at least 5 copies of his or her script: one for off-site audit bundle, one for on-site audit bundle, one for IW, and copies for other participants, as requested.  </w:t>
            </w:r>
          </w:p>
          <w:p w:rsidR="00AB7520" w:rsidRPr="00291E0C" w:rsidRDefault="00AB7520" w:rsidP="00EF5852">
            <w:pPr>
              <w:pStyle w:val="column-entry"/>
              <w:tabs>
                <w:tab w:val="clear" w:pos="540"/>
              </w:tabs>
              <w:jc w:val="left"/>
            </w:pPr>
            <w:r>
              <w:t>Audit bundles each contain 1) copy of IW’s acceptance script; 2) audio-visual recording; 3) SA attestation (A.2 below); and 4) the IW attestation (A.1 below) - all in a TEB labeled “Acceptance Ceremony”, dated and signed by IW and SA.  One bundle will be stored by the SA at the KMF – typically in the same area as the safe.  The second bundle will be kept securely by the IW at a bank safe deposit box.</w:t>
            </w:r>
          </w:p>
        </w:tc>
        <w:tc>
          <w:tcPr>
            <w:tcW w:w="656" w:type="pct"/>
          </w:tcPr>
          <w:p w:rsidR="00AB7520" w:rsidRPr="00291E0C" w:rsidRDefault="00AB7520" w:rsidP="00EF5852">
            <w:pPr>
              <w:pStyle w:val="column-entry"/>
            </w:pPr>
          </w:p>
        </w:tc>
        <w:tc>
          <w:tcPr>
            <w:tcW w:w="653" w:type="pct"/>
          </w:tcPr>
          <w:p w:rsidR="00AB7520" w:rsidRPr="00291E0C" w:rsidRDefault="00AB7520" w:rsidP="00EF5852">
            <w:pPr>
              <w:pStyle w:val="column-entry"/>
            </w:pPr>
          </w:p>
        </w:tc>
      </w:tr>
    </w:tbl>
    <w:p w:rsidR="00AB7520" w:rsidRDefault="00AB7520" w:rsidP="00AB7520">
      <w:pPr>
        <w:pStyle w:val="Heading1"/>
        <w:spacing w:before="0" w:after="180" w:line="280" w:lineRule="exact"/>
      </w:pPr>
    </w:p>
    <w:p w:rsidR="00AB7520" w:rsidRDefault="00AB7520" w:rsidP="00AB7520">
      <w:pPr>
        <w:pStyle w:val="Heading1"/>
        <w:spacing w:before="0" w:after="180" w:line="280" w:lineRule="exact"/>
      </w:pPr>
      <w:r>
        <w:t>All remaining participants sign out of ceremony room log and leave.</w:t>
      </w:r>
    </w:p>
    <w:p w:rsidR="00AB7520" w:rsidRDefault="00AB7520" w:rsidP="00AB7520">
      <w:pPr>
        <w:pStyle w:val="body"/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500380</wp:posOffset>
            </wp:positionV>
            <wp:extent cx="5476875" cy="4838700"/>
            <wp:effectExtent l="19050" t="0" r="9525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05C01" w:rsidRDefault="00825C8B">
      <w:r>
        <w:rPr>
          <w:noProof/>
        </w:rPr>
        <w:lastRenderedPageBreak/>
        <w:drawing>
          <wp:inline distT="0" distB="0" distL="0" distR="0">
            <wp:extent cx="5943600" cy="839854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39854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623"/>
        <w:gridCol w:w="3850"/>
        <w:gridCol w:w="3850"/>
      </w:tblGrid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lastRenderedPageBreak/>
              <w:t>A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Alfa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AL-FAH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B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Bravo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BRAH-VOH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C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Charlie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CHAR-LEE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D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Delta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DELL-TAH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E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Echo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ECK-OH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F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Foxtrot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FOKS-TROT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G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Golf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GOLF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H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Hotel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HOH-TEL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I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India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IN-DEE-AH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J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Juliet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JEW-LEE-ETT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K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Kilo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KEY-LOH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L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Lima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LEE-MAH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M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Mike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MIKE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N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November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NO-VEM-BER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O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Oscar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OSS-CAH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P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Papa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PAH-PAH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Q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Quebec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KEH-BECK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R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Romeo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ROW-ME-OH</w:t>
            </w:r>
          </w:p>
        </w:tc>
      </w:tr>
      <w:tr w:rsidR="00AB7520" w:rsidRPr="003651EA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S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Sierra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SEE-AIR-RAH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T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Tango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TANG-GO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U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Uniform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YOU-NEE-FORM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V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Victor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VIK-TAH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W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Whiskey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WISS-KEY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X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Xray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ECKS-RAY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Y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Yankee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YANG-KEY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Z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Zulu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ZOO-LOO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1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One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WUN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2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Two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TOO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3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Three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TREE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4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Four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FOW-ER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5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Five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FIFE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6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Six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SIX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7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Seven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SEV-EN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8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Eight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AIT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9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Nine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NIN-ER</w:t>
            </w:r>
          </w:p>
        </w:tc>
      </w:tr>
      <w:tr w:rsidR="00AB7520" w:rsidRPr="00846D3F" w:rsidTr="00EF5852">
        <w:tc>
          <w:tcPr>
            <w:tcW w:w="623" w:type="dxa"/>
          </w:tcPr>
          <w:p w:rsidR="00AB7520" w:rsidRPr="003651EA" w:rsidRDefault="00AB7520" w:rsidP="00EF585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0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Zero</w:t>
            </w:r>
          </w:p>
        </w:tc>
        <w:tc>
          <w:tcPr>
            <w:tcW w:w="3850" w:type="dxa"/>
          </w:tcPr>
          <w:p w:rsidR="00AB7520" w:rsidRPr="003651EA" w:rsidRDefault="00AB7520" w:rsidP="00EF585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ZEE-RO</w:t>
            </w:r>
          </w:p>
        </w:tc>
      </w:tr>
    </w:tbl>
    <w:p w:rsidR="00AB7520" w:rsidRDefault="00AB7520" w:rsidP="00AB7520">
      <w:pPr>
        <w:pStyle w:val="body"/>
      </w:pPr>
    </w:p>
    <w:p w:rsidR="00AB7520" w:rsidRDefault="00AB7520" w:rsidP="00AB7520">
      <w:r>
        <w:br w:type="page"/>
      </w:r>
      <w:r w:rsidRPr="00AB7520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109728</wp:posOffset>
            </wp:positionV>
            <wp:extent cx="4491990" cy="5462016"/>
            <wp:effectExtent l="1905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7520" w:rsidSect="00405C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25C8B"/>
    <w:rsid w:val="00405C01"/>
    <w:rsid w:val="00441520"/>
    <w:rsid w:val="004E5BAA"/>
    <w:rsid w:val="00825C8B"/>
    <w:rsid w:val="00AB7520"/>
    <w:rsid w:val="00C946B6"/>
    <w:rsid w:val="00DA7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C01"/>
  </w:style>
  <w:style w:type="paragraph" w:styleId="Heading1">
    <w:name w:val="heading 1"/>
    <w:basedOn w:val="Normal"/>
    <w:next w:val="Normal"/>
    <w:link w:val="Heading1Char"/>
    <w:qFormat/>
    <w:rsid w:val="00AB7520"/>
    <w:pPr>
      <w:autoSpaceDE w:val="0"/>
      <w:autoSpaceDN w:val="0"/>
      <w:adjustRightInd w:val="0"/>
      <w:spacing w:before="180" w:after="60" w:line="240" w:lineRule="auto"/>
      <w:outlineLvl w:val="0"/>
    </w:pPr>
    <w:rPr>
      <w:rFonts w:ascii="Calibri" w:eastAsia="Times New Roman" w:hAnsi="Calibri" w:cs="Courier New"/>
      <w:b/>
      <w:color w:val="03405F"/>
      <w:sz w:val="24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C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C8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B7520"/>
    <w:rPr>
      <w:rFonts w:ascii="Calibri" w:eastAsia="Times New Roman" w:hAnsi="Calibri" w:cs="Courier New"/>
      <w:b/>
      <w:color w:val="03405F"/>
      <w:sz w:val="24"/>
      <w:lang w:bidi="hi-IN"/>
    </w:rPr>
  </w:style>
  <w:style w:type="paragraph" w:customStyle="1" w:styleId="ctrhd">
    <w:name w:val="ctrhd"/>
    <w:basedOn w:val="Normal"/>
    <w:qFormat/>
    <w:rsid w:val="00AB7520"/>
    <w:pPr>
      <w:autoSpaceDE w:val="0"/>
      <w:autoSpaceDN w:val="0"/>
      <w:adjustRightInd w:val="0"/>
      <w:spacing w:after="240" w:line="280" w:lineRule="exact"/>
      <w:jc w:val="center"/>
    </w:pPr>
    <w:rPr>
      <w:rFonts w:ascii="Calibri" w:eastAsia="Times New Roman" w:hAnsi="Calibri" w:cs="Times New Roman"/>
      <w:b/>
      <w:color w:val="03405F"/>
      <w:sz w:val="32"/>
    </w:rPr>
  </w:style>
  <w:style w:type="paragraph" w:customStyle="1" w:styleId="body">
    <w:name w:val="body"/>
    <w:basedOn w:val="Normal"/>
    <w:qFormat/>
    <w:rsid w:val="00AB7520"/>
    <w:pPr>
      <w:autoSpaceDE w:val="0"/>
      <w:autoSpaceDN w:val="0"/>
      <w:adjustRightInd w:val="0"/>
      <w:spacing w:after="180" w:line="280" w:lineRule="exact"/>
    </w:pPr>
    <w:rPr>
      <w:rFonts w:ascii="Calibri" w:eastAsia="Times New Roman" w:hAnsi="Calibri" w:cs="Times New Roman"/>
    </w:rPr>
  </w:style>
  <w:style w:type="paragraph" w:customStyle="1" w:styleId="one-line">
    <w:name w:val="one-line"/>
    <w:basedOn w:val="body"/>
    <w:qFormat/>
    <w:rsid w:val="00AB7520"/>
    <w:pPr>
      <w:spacing w:after="0"/>
    </w:pPr>
  </w:style>
  <w:style w:type="paragraph" w:customStyle="1" w:styleId="column-hd">
    <w:name w:val="column-hd"/>
    <w:basedOn w:val="body"/>
    <w:qFormat/>
    <w:rsid w:val="00AB7520"/>
    <w:pPr>
      <w:tabs>
        <w:tab w:val="left" w:pos="540"/>
      </w:tabs>
      <w:spacing w:before="40" w:after="40" w:line="240" w:lineRule="auto"/>
      <w:jc w:val="center"/>
    </w:pPr>
    <w:rPr>
      <w:rFonts w:ascii="Arial Narrow" w:hAnsi="Arial Narrow"/>
      <w:b/>
      <w:sz w:val="20"/>
      <w:szCs w:val="20"/>
    </w:rPr>
  </w:style>
  <w:style w:type="paragraph" w:customStyle="1" w:styleId="column-entry">
    <w:name w:val="column-entry"/>
    <w:basedOn w:val="body"/>
    <w:qFormat/>
    <w:rsid w:val="00AB7520"/>
    <w:pPr>
      <w:tabs>
        <w:tab w:val="left" w:pos="540"/>
      </w:tabs>
      <w:spacing w:before="40" w:after="40" w:line="240" w:lineRule="auto"/>
      <w:jc w:val="center"/>
    </w:pPr>
    <w:rPr>
      <w:rFonts w:ascii="Arial Narrow" w:hAnsi="Arial Narro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1131</Words>
  <Characters>6453</Characters>
  <Application>Microsoft Office Word</Application>
  <DocSecurity>0</DocSecurity>
  <Lines>53</Lines>
  <Paragraphs>15</Paragraphs>
  <ScaleCrop>false</ScaleCrop>
  <Company/>
  <LinksUpToDate>false</LinksUpToDate>
  <CharactersWithSpaces>7569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richard.lamb</dc:creator>
  <cp:lastModifiedBy>richard.lamb</cp:lastModifiedBy>
  <cp:revision>4</cp:revision>
  <dcterms:created xsi:type="dcterms:W3CDTF">2012-04-19T01:38:00Z</dcterms:created>
  <dcterms:modified xsi:type="dcterms:W3CDTF">2012-04-20T04:04:00Z</dcterms:modified>
</cp:coreProperties>
</file>